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FFB" w:rsidRPr="00C35397" w:rsidRDefault="00671FFB" w:rsidP="00C35397">
      <w:pPr>
        <w:spacing w:after="0"/>
        <w:jc w:val="right"/>
        <w:rPr>
          <w:rFonts w:ascii="Arial" w:hAnsi="Arial" w:cs="Arial"/>
          <w:sz w:val="16"/>
          <w:szCs w:val="16"/>
        </w:rPr>
      </w:pPr>
      <w:r w:rsidRPr="00C35397">
        <w:rPr>
          <w:rFonts w:ascii="Arial" w:hAnsi="Arial" w:cs="Arial"/>
          <w:sz w:val="16"/>
          <w:szCs w:val="16"/>
        </w:rPr>
        <w:t>Утверждено</w:t>
      </w:r>
    </w:p>
    <w:p w:rsidR="00671FFB" w:rsidRPr="00C35397" w:rsidRDefault="00671FFB" w:rsidP="00C35397">
      <w:pPr>
        <w:spacing w:after="0"/>
        <w:jc w:val="right"/>
        <w:rPr>
          <w:rFonts w:ascii="Arial" w:hAnsi="Arial" w:cs="Arial"/>
          <w:sz w:val="16"/>
          <w:szCs w:val="16"/>
        </w:rPr>
      </w:pPr>
      <w:r w:rsidRPr="00C35397">
        <w:rPr>
          <w:rFonts w:ascii="Arial" w:hAnsi="Arial" w:cs="Arial"/>
          <w:sz w:val="16"/>
          <w:szCs w:val="16"/>
        </w:rPr>
        <w:t xml:space="preserve">                                                                       Решением </w:t>
      </w:r>
      <w:r w:rsidR="002D2EC4" w:rsidRPr="00C35397">
        <w:rPr>
          <w:rFonts w:ascii="Arial" w:hAnsi="Arial" w:cs="Arial"/>
          <w:sz w:val="16"/>
          <w:szCs w:val="16"/>
        </w:rPr>
        <w:t>Президиума</w:t>
      </w:r>
    </w:p>
    <w:p w:rsidR="00671FFB" w:rsidRPr="00C35397" w:rsidRDefault="00C15D3F" w:rsidP="00C35397">
      <w:pPr>
        <w:spacing w:after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Ассоциации </w:t>
      </w:r>
      <w:proofErr w:type="spellStart"/>
      <w:r>
        <w:rPr>
          <w:rFonts w:ascii="Arial" w:hAnsi="Arial" w:cs="Arial"/>
          <w:sz w:val="16"/>
          <w:szCs w:val="16"/>
        </w:rPr>
        <w:t>Саморегулируемой</w:t>
      </w:r>
      <w:proofErr w:type="spellEnd"/>
      <w:r>
        <w:rPr>
          <w:rFonts w:ascii="Arial" w:hAnsi="Arial" w:cs="Arial"/>
          <w:sz w:val="16"/>
          <w:szCs w:val="16"/>
        </w:rPr>
        <w:t xml:space="preserve"> организации</w:t>
      </w:r>
    </w:p>
    <w:p w:rsidR="00671FFB" w:rsidRPr="00C35397" w:rsidRDefault="00671FFB" w:rsidP="00C35397">
      <w:pPr>
        <w:spacing w:after="0"/>
        <w:jc w:val="right"/>
        <w:rPr>
          <w:rFonts w:ascii="Arial" w:hAnsi="Arial" w:cs="Arial"/>
          <w:sz w:val="16"/>
          <w:szCs w:val="16"/>
        </w:rPr>
      </w:pPr>
      <w:r w:rsidRPr="00C35397">
        <w:rPr>
          <w:rFonts w:ascii="Arial" w:hAnsi="Arial" w:cs="Arial"/>
          <w:sz w:val="16"/>
          <w:szCs w:val="16"/>
        </w:rPr>
        <w:t>«Объединение строителей Карелии»</w:t>
      </w:r>
    </w:p>
    <w:p w:rsidR="00671FFB" w:rsidRPr="00C35397" w:rsidRDefault="00671FFB" w:rsidP="00C35397">
      <w:pPr>
        <w:spacing w:after="0"/>
        <w:jc w:val="right"/>
        <w:rPr>
          <w:rFonts w:ascii="Arial" w:hAnsi="Arial" w:cs="Arial"/>
          <w:sz w:val="16"/>
          <w:szCs w:val="16"/>
        </w:rPr>
      </w:pPr>
      <w:r w:rsidRPr="00C35397">
        <w:rPr>
          <w:rFonts w:ascii="Arial" w:hAnsi="Arial" w:cs="Arial"/>
          <w:sz w:val="16"/>
          <w:szCs w:val="16"/>
        </w:rPr>
        <w:t>      (Протокол №</w:t>
      </w:r>
      <w:r w:rsidR="00185CD6" w:rsidRPr="00C35397">
        <w:rPr>
          <w:rFonts w:ascii="Arial" w:hAnsi="Arial" w:cs="Arial"/>
          <w:sz w:val="16"/>
          <w:szCs w:val="16"/>
        </w:rPr>
        <w:t>2</w:t>
      </w:r>
      <w:r w:rsidR="00C15D3F">
        <w:rPr>
          <w:rFonts w:ascii="Arial" w:hAnsi="Arial" w:cs="Arial"/>
          <w:sz w:val="16"/>
          <w:szCs w:val="16"/>
        </w:rPr>
        <w:t>8</w:t>
      </w:r>
      <w:r w:rsidR="00482932" w:rsidRPr="00C35397">
        <w:rPr>
          <w:rFonts w:ascii="Arial" w:hAnsi="Arial" w:cs="Arial"/>
          <w:sz w:val="16"/>
          <w:szCs w:val="16"/>
        </w:rPr>
        <w:t xml:space="preserve"> </w:t>
      </w:r>
      <w:r w:rsidRPr="00C35397">
        <w:rPr>
          <w:rFonts w:ascii="Arial" w:hAnsi="Arial" w:cs="Arial"/>
          <w:sz w:val="16"/>
          <w:szCs w:val="16"/>
        </w:rPr>
        <w:t xml:space="preserve">от </w:t>
      </w:r>
      <w:r w:rsidR="00C15D3F">
        <w:rPr>
          <w:rFonts w:ascii="Arial" w:hAnsi="Arial" w:cs="Arial"/>
          <w:sz w:val="16"/>
          <w:szCs w:val="16"/>
        </w:rPr>
        <w:t>06</w:t>
      </w:r>
      <w:r w:rsidRPr="00C35397">
        <w:rPr>
          <w:rFonts w:ascii="Arial" w:hAnsi="Arial" w:cs="Arial"/>
          <w:sz w:val="16"/>
          <w:szCs w:val="16"/>
        </w:rPr>
        <w:t xml:space="preserve"> </w:t>
      </w:r>
      <w:r w:rsidR="00C15D3F">
        <w:rPr>
          <w:rFonts w:ascii="Arial" w:hAnsi="Arial" w:cs="Arial"/>
          <w:sz w:val="16"/>
          <w:szCs w:val="16"/>
        </w:rPr>
        <w:t>апреля</w:t>
      </w:r>
      <w:r w:rsidRPr="00C35397">
        <w:rPr>
          <w:rFonts w:ascii="Arial" w:hAnsi="Arial" w:cs="Arial"/>
          <w:sz w:val="16"/>
          <w:szCs w:val="16"/>
        </w:rPr>
        <w:t xml:space="preserve">  201</w:t>
      </w:r>
      <w:r w:rsidR="00C15D3F">
        <w:rPr>
          <w:rFonts w:ascii="Arial" w:hAnsi="Arial" w:cs="Arial"/>
          <w:sz w:val="16"/>
          <w:szCs w:val="16"/>
        </w:rPr>
        <w:t>7</w:t>
      </w:r>
      <w:r w:rsidRPr="00C35397">
        <w:rPr>
          <w:rFonts w:ascii="Arial" w:hAnsi="Arial" w:cs="Arial"/>
          <w:sz w:val="16"/>
          <w:szCs w:val="16"/>
        </w:rPr>
        <w:t xml:space="preserve"> г.) </w:t>
      </w:r>
    </w:p>
    <w:p w:rsidR="00671FFB" w:rsidRPr="00C35397" w:rsidRDefault="00671FFB" w:rsidP="00C35397">
      <w:pPr>
        <w:rPr>
          <w:rFonts w:ascii="Arial" w:hAnsi="Arial" w:cs="Arial"/>
          <w:sz w:val="20"/>
          <w:szCs w:val="20"/>
        </w:rPr>
      </w:pPr>
      <w:r w:rsidRPr="00C35397">
        <w:rPr>
          <w:rFonts w:ascii="Arial" w:hAnsi="Arial" w:cs="Arial"/>
          <w:sz w:val="20"/>
          <w:szCs w:val="20"/>
        </w:rPr>
        <w:t> </w:t>
      </w:r>
    </w:p>
    <w:p w:rsidR="00671FFB" w:rsidRPr="00C35397" w:rsidRDefault="00671FFB" w:rsidP="00C3539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35397">
        <w:rPr>
          <w:rFonts w:ascii="Arial" w:hAnsi="Arial" w:cs="Arial"/>
          <w:b/>
          <w:sz w:val="20"/>
          <w:szCs w:val="20"/>
        </w:rPr>
        <w:t>Положение</w:t>
      </w:r>
    </w:p>
    <w:p w:rsidR="00671FFB" w:rsidRPr="00C35397" w:rsidRDefault="00671FFB" w:rsidP="00C3539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35397">
        <w:rPr>
          <w:rFonts w:ascii="Arial" w:hAnsi="Arial" w:cs="Arial"/>
          <w:b/>
          <w:sz w:val="20"/>
          <w:szCs w:val="20"/>
        </w:rPr>
        <w:t>о Р</w:t>
      </w:r>
      <w:r w:rsidR="00B117FF" w:rsidRPr="00C35397">
        <w:rPr>
          <w:rFonts w:ascii="Arial" w:hAnsi="Arial" w:cs="Arial"/>
          <w:b/>
          <w:sz w:val="20"/>
          <w:szCs w:val="20"/>
        </w:rPr>
        <w:t xml:space="preserve">езервном </w:t>
      </w:r>
      <w:r w:rsidRPr="00C35397">
        <w:rPr>
          <w:rFonts w:ascii="Arial" w:hAnsi="Arial" w:cs="Arial"/>
          <w:b/>
          <w:sz w:val="20"/>
          <w:szCs w:val="20"/>
        </w:rPr>
        <w:t>фонде</w:t>
      </w:r>
    </w:p>
    <w:p w:rsidR="00671FFB" w:rsidRPr="00C35397" w:rsidRDefault="0052036F" w:rsidP="00C3539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Ассоциации </w:t>
      </w:r>
      <w:proofErr w:type="spellStart"/>
      <w:r>
        <w:rPr>
          <w:rFonts w:ascii="Arial" w:hAnsi="Arial" w:cs="Arial"/>
          <w:b/>
          <w:sz w:val="20"/>
          <w:szCs w:val="20"/>
        </w:rPr>
        <w:t>Саморегулируемой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организации</w:t>
      </w:r>
    </w:p>
    <w:p w:rsidR="00671FFB" w:rsidRPr="00C35397" w:rsidRDefault="00671FFB" w:rsidP="00C3539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35397">
        <w:rPr>
          <w:rFonts w:ascii="Arial" w:hAnsi="Arial" w:cs="Arial"/>
          <w:b/>
          <w:sz w:val="20"/>
          <w:szCs w:val="20"/>
        </w:rPr>
        <w:t>«Объединение строителей Карелии»</w:t>
      </w:r>
    </w:p>
    <w:p w:rsidR="00671FFB" w:rsidRPr="00C35397" w:rsidRDefault="00671FFB" w:rsidP="00C35397">
      <w:pPr>
        <w:spacing w:after="0"/>
        <w:rPr>
          <w:rFonts w:ascii="Arial" w:hAnsi="Arial" w:cs="Arial"/>
          <w:sz w:val="20"/>
          <w:szCs w:val="20"/>
        </w:rPr>
      </w:pPr>
      <w:r w:rsidRPr="00C35397">
        <w:rPr>
          <w:rFonts w:ascii="Arial" w:hAnsi="Arial" w:cs="Arial"/>
          <w:sz w:val="20"/>
          <w:szCs w:val="20"/>
        </w:rPr>
        <w:t> </w:t>
      </w:r>
    </w:p>
    <w:p w:rsidR="00671FFB" w:rsidRPr="00C35397" w:rsidRDefault="00671FFB" w:rsidP="00C35397">
      <w:pPr>
        <w:rPr>
          <w:rFonts w:ascii="Arial" w:hAnsi="Arial" w:cs="Arial"/>
          <w:sz w:val="20"/>
          <w:szCs w:val="20"/>
        </w:rPr>
      </w:pPr>
      <w:r w:rsidRPr="00C35397">
        <w:rPr>
          <w:rFonts w:ascii="Arial" w:hAnsi="Arial" w:cs="Arial"/>
          <w:sz w:val="20"/>
          <w:szCs w:val="20"/>
        </w:rPr>
        <w:t> </w:t>
      </w:r>
    </w:p>
    <w:p w:rsidR="00671FFB" w:rsidRPr="00C35397" w:rsidRDefault="00671FFB" w:rsidP="00C3539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35397">
        <w:rPr>
          <w:rFonts w:ascii="Arial" w:hAnsi="Arial" w:cs="Arial"/>
          <w:b/>
          <w:sz w:val="20"/>
          <w:szCs w:val="20"/>
        </w:rPr>
        <w:t>1. ОБЩИЕ ПОЛОЖЕНИЯ</w:t>
      </w:r>
    </w:p>
    <w:p w:rsidR="00671FFB" w:rsidRPr="00C35397" w:rsidRDefault="00671FFB" w:rsidP="00C353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5397">
        <w:rPr>
          <w:rFonts w:ascii="Arial" w:hAnsi="Arial" w:cs="Arial"/>
          <w:sz w:val="20"/>
          <w:szCs w:val="20"/>
        </w:rPr>
        <w:t xml:space="preserve"> 1.1. Настоящее положение регулирует вопросы </w:t>
      </w:r>
      <w:r w:rsidR="00B117FF" w:rsidRPr="00C35397">
        <w:rPr>
          <w:rFonts w:ascii="Arial" w:hAnsi="Arial" w:cs="Arial"/>
          <w:sz w:val="20"/>
          <w:szCs w:val="20"/>
        </w:rPr>
        <w:t>формирования</w:t>
      </w:r>
      <w:r w:rsidRPr="00C35397">
        <w:rPr>
          <w:rFonts w:ascii="Arial" w:hAnsi="Arial" w:cs="Arial"/>
          <w:sz w:val="20"/>
          <w:szCs w:val="20"/>
        </w:rPr>
        <w:t xml:space="preserve">, размещения и использования </w:t>
      </w:r>
      <w:r w:rsidR="0062545A" w:rsidRPr="00C35397">
        <w:rPr>
          <w:rFonts w:ascii="Arial" w:hAnsi="Arial" w:cs="Arial"/>
          <w:sz w:val="20"/>
          <w:szCs w:val="20"/>
        </w:rPr>
        <w:t>Р</w:t>
      </w:r>
      <w:r w:rsidRPr="00C35397">
        <w:rPr>
          <w:rFonts w:ascii="Arial" w:hAnsi="Arial" w:cs="Arial"/>
          <w:sz w:val="20"/>
          <w:szCs w:val="20"/>
        </w:rPr>
        <w:t xml:space="preserve">езервного фонда </w:t>
      </w:r>
      <w:r w:rsidR="0052036F" w:rsidRPr="0052036F">
        <w:rPr>
          <w:rFonts w:ascii="Arial" w:hAnsi="Arial" w:cs="Arial"/>
          <w:sz w:val="20"/>
          <w:szCs w:val="20"/>
        </w:rPr>
        <w:t xml:space="preserve">Ассоциации </w:t>
      </w:r>
      <w:proofErr w:type="spellStart"/>
      <w:r w:rsidR="0052036F" w:rsidRPr="0052036F">
        <w:rPr>
          <w:rFonts w:ascii="Arial" w:hAnsi="Arial" w:cs="Arial"/>
          <w:sz w:val="20"/>
          <w:szCs w:val="20"/>
        </w:rPr>
        <w:t>Саморегулируемой</w:t>
      </w:r>
      <w:proofErr w:type="spellEnd"/>
      <w:r w:rsidR="0052036F" w:rsidRPr="0052036F">
        <w:rPr>
          <w:rFonts w:ascii="Arial" w:hAnsi="Arial" w:cs="Arial"/>
          <w:sz w:val="20"/>
          <w:szCs w:val="20"/>
        </w:rPr>
        <w:t xml:space="preserve"> организации</w:t>
      </w:r>
      <w:r w:rsidRPr="00C35397">
        <w:rPr>
          <w:rFonts w:ascii="Arial" w:hAnsi="Arial" w:cs="Arial"/>
          <w:sz w:val="20"/>
          <w:szCs w:val="20"/>
        </w:rPr>
        <w:t xml:space="preserve"> «Объединение строителей Карелии» (далее – </w:t>
      </w:r>
      <w:r w:rsidR="0052036F">
        <w:rPr>
          <w:rFonts w:ascii="Arial" w:hAnsi="Arial" w:cs="Arial"/>
          <w:sz w:val="20"/>
          <w:szCs w:val="20"/>
        </w:rPr>
        <w:t>Ассоциация</w:t>
      </w:r>
      <w:r w:rsidRPr="00C35397">
        <w:rPr>
          <w:rFonts w:ascii="Arial" w:hAnsi="Arial" w:cs="Arial"/>
          <w:sz w:val="20"/>
          <w:szCs w:val="20"/>
        </w:rPr>
        <w:t>).</w:t>
      </w:r>
    </w:p>
    <w:p w:rsidR="00671FFB" w:rsidRPr="00C35397" w:rsidRDefault="00671FFB" w:rsidP="00C353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5397">
        <w:rPr>
          <w:rFonts w:ascii="Arial" w:hAnsi="Arial" w:cs="Arial"/>
          <w:sz w:val="20"/>
          <w:szCs w:val="20"/>
        </w:rPr>
        <w:t xml:space="preserve">1.2. Настоящее положение разработано в соответствии с законодательством Российской Федерации, Уставом </w:t>
      </w:r>
      <w:r w:rsidR="0052036F">
        <w:rPr>
          <w:rFonts w:ascii="Arial" w:hAnsi="Arial" w:cs="Arial"/>
          <w:sz w:val="20"/>
          <w:szCs w:val="20"/>
        </w:rPr>
        <w:t>Ассоциации</w:t>
      </w:r>
      <w:r w:rsidRPr="00C35397">
        <w:rPr>
          <w:rFonts w:ascii="Arial" w:hAnsi="Arial" w:cs="Arial"/>
          <w:sz w:val="20"/>
          <w:szCs w:val="20"/>
        </w:rPr>
        <w:t xml:space="preserve"> и решениями Общего собрания членов </w:t>
      </w:r>
      <w:r w:rsidR="0052036F">
        <w:rPr>
          <w:rFonts w:ascii="Arial" w:hAnsi="Arial" w:cs="Arial"/>
          <w:sz w:val="20"/>
          <w:szCs w:val="20"/>
        </w:rPr>
        <w:t>Ассоциации</w:t>
      </w:r>
      <w:r w:rsidRPr="00C35397">
        <w:rPr>
          <w:rFonts w:ascii="Arial" w:hAnsi="Arial" w:cs="Arial"/>
          <w:sz w:val="20"/>
          <w:szCs w:val="20"/>
        </w:rPr>
        <w:t>.</w:t>
      </w:r>
    </w:p>
    <w:p w:rsidR="00E6047C" w:rsidRPr="00C35397" w:rsidRDefault="00671FFB" w:rsidP="00C353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5397">
        <w:rPr>
          <w:rFonts w:ascii="Arial" w:hAnsi="Arial" w:cs="Arial"/>
          <w:sz w:val="20"/>
          <w:szCs w:val="20"/>
        </w:rPr>
        <w:t>1.</w:t>
      </w:r>
      <w:r w:rsidR="0062545A" w:rsidRPr="00C35397">
        <w:rPr>
          <w:rFonts w:ascii="Arial" w:hAnsi="Arial" w:cs="Arial"/>
          <w:sz w:val="20"/>
          <w:szCs w:val="20"/>
        </w:rPr>
        <w:t>3</w:t>
      </w:r>
      <w:r w:rsidRPr="00C35397">
        <w:rPr>
          <w:rFonts w:ascii="Arial" w:hAnsi="Arial" w:cs="Arial"/>
          <w:sz w:val="20"/>
          <w:szCs w:val="20"/>
        </w:rPr>
        <w:t xml:space="preserve">.  Резервный фонд образуется в </w:t>
      </w:r>
      <w:r w:rsidR="0052036F">
        <w:rPr>
          <w:rFonts w:ascii="Arial" w:hAnsi="Arial" w:cs="Arial"/>
          <w:sz w:val="20"/>
          <w:szCs w:val="20"/>
        </w:rPr>
        <w:t>Ассоциации</w:t>
      </w:r>
      <w:r w:rsidRPr="00C35397">
        <w:rPr>
          <w:rFonts w:ascii="Arial" w:hAnsi="Arial" w:cs="Arial"/>
          <w:sz w:val="20"/>
          <w:szCs w:val="20"/>
        </w:rPr>
        <w:t xml:space="preserve"> в соответствии с решением </w:t>
      </w:r>
      <w:r w:rsidR="002D2EC4" w:rsidRPr="00C35397">
        <w:rPr>
          <w:rFonts w:ascii="Arial" w:hAnsi="Arial" w:cs="Arial"/>
          <w:sz w:val="20"/>
          <w:szCs w:val="20"/>
        </w:rPr>
        <w:t>Президиума</w:t>
      </w:r>
      <w:r w:rsidRPr="00C35397">
        <w:rPr>
          <w:rFonts w:ascii="Arial" w:hAnsi="Arial" w:cs="Arial"/>
          <w:sz w:val="20"/>
          <w:szCs w:val="20"/>
        </w:rPr>
        <w:t xml:space="preserve"> </w:t>
      </w:r>
      <w:r w:rsidR="0052036F">
        <w:rPr>
          <w:rFonts w:ascii="Arial" w:hAnsi="Arial" w:cs="Arial"/>
          <w:sz w:val="20"/>
          <w:szCs w:val="20"/>
        </w:rPr>
        <w:t>Ассоциации</w:t>
      </w:r>
      <w:r w:rsidRPr="00C35397">
        <w:rPr>
          <w:rFonts w:ascii="Arial" w:hAnsi="Arial" w:cs="Arial"/>
          <w:sz w:val="20"/>
          <w:szCs w:val="20"/>
        </w:rPr>
        <w:t xml:space="preserve"> </w:t>
      </w:r>
      <w:r w:rsidR="00F33529" w:rsidRPr="00C35397">
        <w:rPr>
          <w:rFonts w:ascii="Arial" w:hAnsi="Arial" w:cs="Arial"/>
          <w:sz w:val="20"/>
          <w:szCs w:val="20"/>
        </w:rPr>
        <w:t>и</w:t>
      </w:r>
      <w:r w:rsidR="00E6047C" w:rsidRPr="00C35397">
        <w:rPr>
          <w:rFonts w:ascii="Arial" w:hAnsi="Arial" w:cs="Arial"/>
          <w:sz w:val="20"/>
          <w:szCs w:val="20"/>
        </w:rPr>
        <w:t xml:space="preserve"> представляет собой резервируемую в бюджете </w:t>
      </w:r>
      <w:r w:rsidR="0052036F">
        <w:rPr>
          <w:rFonts w:ascii="Arial" w:hAnsi="Arial" w:cs="Arial"/>
          <w:sz w:val="20"/>
          <w:szCs w:val="20"/>
        </w:rPr>
        <w:t>Ассоциации</w:t>
      </w:r>
      <w:r w:rsidR="00E6047C" w:rsidRPr="00C35397">
        <w:rPr>
          <w:rFonts w:ascii="Arial" w:hAnsi="Arial" w:cs="Arial"/>
          <w:sz w:val="20"/>
          <w:szCs w:val="20"/>
        </w:rPr>
        <w:t xml:space="preserve"> часть денежных средств для финансирования расходов, не учтенных  при утверждении сметы </w:t>
      </w:r>
      <w:r w:rsidR="0052036F">
        <w:rPr>
          <w:rFonts w:ascii="Arial" w:hAnsi="Arial" w:cs="Arial"/>
          <w:sz w:val="20"/>
          <w:szCs w:val="20"/>
        </w:rPr>
        <w:t>Ассоциации</w:t>
      </w:r>
      <w:r w:rsidR="00E6047C" w:rsidRPr="00C35397">
        <w:rPr>
          <w:rFonts w:ascii="Arial" w:hAnsi="Arial" w:cs="Arial"/>
          <w:sz w:val="20"/>
          <w:szCs w:val="20"/>
        </w:rPr>
        <w:t>.</w:t>
      </w:r>
    </w:p>
    <w:p w:rsidR="00671FFB" w:rsidRPr="00C35397" w:rsidRDefault="00671FFB" w:rsidP="00C35397">
      <w:pPr>
        <w:spacing w:after="0"/>
        <w:rPr>
          <w:rFonts w:ascii="Arial" w:hAnsi="Arial" w:cs="Arial"/>
          <w:sz w:val="20"/>
          <w:szCs w:val="20"/>
        </w:rPr>
      </w:pPr>
      <w:r w:rsidRPr="00C35397">
        <w:rPr>
          <w:rFonts w:ascii="Arial" w:hAnsi="Arial" w:cs="Arial"/>
          <w:sz w:val="20"/>
          <w:szCs w:val="20"/>
        </w:rPr>
        <w:t>   </w:t>
      </w:r>
    </w:p>
    <w:p w:rsidR="00671FFB" w:rsidRDefault="00671FFB" w:rsidP="00C3539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35397">
        <w:rPr>
          <w:rFonts w:ascii="Arial" w:hAnsi="Arial" w:cs="Arial"/>
          <w:b/>
          <w:sz w:val="20"/>
          <w:szCs w:val="20"/>
        </w:rPr>
        <w:t>2. ПОРЯДОК  ФОРМИРОВАНИЯ РЕЗЕРВНОГО  ФОНДА</w:t>
      </w:r>
    </w:p>
    <w:p w:rsidR="00C35397" w:rsidRPr="00C35397" w:rsidRDefault="00C35397" w:rsidP="00C3539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71FFB" w:rsidRPr="00C35397" w:rsidRDefault="00671FFB" w:rsidP="00C35397">
      <w:pPr>
        <w:spacing w:after="0"/>
        <w:rPr>
          <w:rFonts w:ascii="Arial" w:hAnsi="Arial" w:cs="Arial"/>
          <w:sz w:val="20"/>
          <w:szCs w:val="20"/>
        </w:rPr>
      </w:pPr>
      <w:r w:rsidRPr="00C35397">
        <w:rPr>
          <w:rFonts w:ascii="Arial" w:hAnsi="Arial" w:cs="Arial"/>
          <w:sz w:val="20"/>
          <w:szCs w:val="20"/>
        </w:rPr>
        <w:t> 2.1. Резервный фонд формируется из остатк</w:t>
      </w:r>
      <w:r w:rsidR="00716206" w:rsidRPr="00C35397">
        <w:rPr>
          <w:rFonts w:ascii="Arial" w:hAnsi="Arial" w:cs="Arial"/>
          <w:sz w:val="20"/>
          <w:szCs w:val="20"/>
        </w:rPr>
        <w:t>ов</w:t>
      </w:r>
      <w:r w:rsidRPr="00C35397">
        <w:rPr>
          <w:rFonts w:ascii="Arial" w:hAnsi="Arial" w:cs="Arial"/>
          <w:sz w:val="20"/>
          <w:szCs w:val="20"/>
        </w:rPr>
        <w:t xml:space="preserve"> неиспользованных </w:t>
      </w:r>
      <w:r w:rsidR="00716206" w:rsidRPr="00C35397">
        <w:rPr>
          <w:rFonts w:ascii="Arial" w:hAnsi="Arial" w:cs="Arial"/>
          <w:sz w:val="20"/>
          <w:szCs w:val="20"/>
        </w:rPr>
        <w:t xml:space="preserve">средств </w:t>
      </w:r>
      <w:r w:rsidR="0052036F">
        <w:rPr>
          <w:rFonts w:ascii="Arial" w:hAnsi="Arial" w:cs="Arial"/>
          <w:sz w:val="20"/>
          <w:szCs w:val="20"/>
        </w:rPr>
        <w:t>Ассоциации</w:t>
      </w:r>
      <w:r w:rsidRPr="00C35397">
        <w:rPr>
          <w:rFonts w:ascii="Arial" w:hAnsi="Arial" w:cs="Arial"/>
          <w:sz w:val="20"/>
          <w:szCs w:val="20"/>
        </w:rPr>
        <w:t xml:space="preserve"> </w:t>
      </w:r>
      <w:r w:rsidR="00574ABE" w:rsidRPr="00C35397">
        <w:rPr>
          <w:rFonts w:ascii="Arial" w:hAnsi="Arial" w:cs="Arial"/>
          <w:sz w:val="20"/>
          <w:szCs w:val="20"/>
        </w:rPr>
        <w:t xml:space="preserve">(вступительные и членские взносы) </w:t>
      </w:r>
      <w:r w:rsidRPr="00C35397">
        <w:rPr>
          <w:rFonts w:ascii="Arial" w:hAnsi="Arial" w:cs="Arial"/>
          <w:sz w:val="20"/>
          <w:szCs w:val="20"/>
        </w:rPr>
        <w:t xml:space="preserve">на конец </w:t>
      </w:r>
      <w:r w:rsidR="00716206" w:rsidRPr="00C35397">
        <w:rPr>
          <w:rFonts w:ascii="Arial" w:hAnsi="Arial" w:cs="Arial"/>
          <w:sz w:val="20"/>
          <w:szCs w:val="20"/>
        </w:rPr>
        <w:t xml:space="preserve">отчетного </w:t>
      </w:r>
      <w:r w:rsidRPr="00C35397">
        <w:rPr>
          <w:rFonts w:ascii="Arial" w:hAnsi="Arial" w:cs="Arial"/>
          <w:sz w:val="20"/>
          <w:szCs w:val="20"/>
        </w:rPr>
        <w:t>года.</w:t>
      </w:r>
    </w:p>
    <w:p w:rsidR="00671FFB" w:rsidRPr="00C35397" w:rsidRDefault="00671FFB" w:rsidP="00C353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5397">
        <w:rPr>
          <w:rFonts w:ascii="Arial" w:hAnsi="Arial" w:cs="Arial"/>
          <w:sz w:val="20"/>
          <w:szCs w:val="20"/>
        </w:rPr>
        <w:t xml:space="preserve">2.2. </w:t>
      </w:r>
      <w:r w:rsidR="005C1B28" w:rsidRPr="00C35397">
        <w:rPr>
          <w:rFonts w:ascii="Arial" w:hAnsi="Arial" w:cs="Arial"/>
          <w:sz w:val="20"/>
          <w:szCs w:val="20"/>
        </w:rPr>
        <w:t>Неиспользованные средств</w:t>
      </w:r>
      <w:r w:rsidR="00B117FF" w:rsidRPr="00C35397">
        <w:rPr>
          <w:rFonts w:ascii="Arial" w:hAnsi="Arial" w:cs="Arial"/>
          <w:sz w:val="20"/>
          <w:szCs w:val="20"/>
        </w:rPr>
        <w:t>а</w:t>
      </w:r>
      <w:r w:rsidR="005C1B28" w:rsidRPr="00C35397">
        <w:rPr>
          <w:rFonts w:ascii="Arial" w:hAnsi="Arial" w:cs="Arial"/>
          <w:sz w:val="20"/>
          <w:szCs w:val="20"/>
        </w:rPr>
        <w:t xml:space="preserve"> </w:t>
      </w:r>
      <w:r w:rsidR="0052036F">
        <w:rPr>
          <w:rFonts w:ascii="Arial" w:hAnsi="Arial" w:cs="Arial"/>
          <w:sz w:val="20"/>
          <w:szCs w:val="20"/>
        </w:rPr>
        <w:t>Ассоциации</w:t>
      </w:r>
      <w:r w:rsidR="00716206" w:rsidRPr="00C35397">
        <w:rPr>
          <w:rFonts w:ascii="Arial" w:hAnsi="Arial" w:cs="Arial"/>
          <w:sz w:val="20"/>
          <w:szCs w:val="20"/>
        </w:rPr>
        <w:t xml:space="preserve"> </w:t>
      </w:r>
      <w:r w:rsidR="005C1B28" w:rsidRPr="00C35397">
        <w:rPr>
          <w:rFonts w:ascii="Arial" w:hAnsi="Arial" w:cs="Arial"/>
          <w:sz w:val="20"/>
          <w:szCs w:val="20"/>
        </w:rPr>
        <w:t xml:space="preserve">на конец отчетного года переводятся в Резервный фонд </w:t>
      </w:r>
      <w:r w:rsidR="0052036F">
        <w:rPr>
          <w:rFonts w:ascii="Arial" w:hAnsi="Arial" w:cs="Arial"/>
          <w:sz w:val="20"/>
          <w:szCs w:val="20"/>
        </w:rPr>
        <w:t>Ассоциации</w:t>
      </w:r>
      <w:r w:rsidR="0062545A" w:rsidRPr="00C35397">
        <w:rPr>
          <w:rFonts w:ascii="Arial" w:hAnsi="Arial" w:cs="Arial"/>
          <w:sz w:val="20"/>
          <w:szCs w:val="20"/>
        </w:rPr>
        <w:t xml:space="preserve"> </w:t>
      </w:r>
      <w:r w:rsidR="005C1B28" w:rsidRPr="00C35397">
        <w:rPr>
          <w:rFonts w:ascii="Arial" w:hAnsi="Arial" w:cs="Arial"/>
          <w:sz w:val="20"/>
          <w:szCs w:val="20"/>
        </w:rPr>
        <w:t xml:space="preserve">приказом исполнительного директора </w:t>
      </w:r>
      <w:r w:rsidR="0052036F">
        <w:rPr>
          <w:rFonts w:ascii="Arial" w:hAnsi="Arial" w:cs="Arial"/>
          <w:sz w:val="20"/>
          <w:szCs w:val="20"/>
        </w:rPr>
        <w:t>Ассоциации</w:t>
      </w:r>
      <w:r w:rsidR="005C1B28" w:rsidRPr="00C35397">
        <w:rPr>
          <w:rFonts w:ascii="Arial" w:hAnsi="Arial" w:cs="Arial"/>
          <w:sz w:val="20"/>
          <w:szCs w:val="20"/>
        </w:rPr>
        <w:t xml:space="preserve">. </w:t>
      </w:r>
    </w:p>
    <w:p w:rsidR="00671FFB" w:rsidRPr="00C35397" w:rsidRDefault="00671FFB" w:rsidP="00C35397">
      <w:pPr>
        <w:spacing w:after="0"/>
        <w:rPr>
          <w:rFonts w:ascii="Arial" w:hAnsi="Arial" w:cs="Arial"/>
          <w:sz w:val="20"/>
          <w:szCs w:val="20"/>
        </w:rPr>
      </w:pPr>
      <w:r w:rsidRPr="00C35397">
        <w:rPr>
          <w:rFonts w:ascii="Arial" w:hAnsi="Arial" w:cs="Arial"/>
          <w:sz w:val="20"/>
          <w:szCs w:val="20"/>
        </w:rPr>
        <w:t> </w:t>
      </w:r>
    </w:p>
    <w:p w:rsidR="00671FFB" w:rsidRDefault="00671FFB" w:rsidP="00C3539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35397">
        <w:rPr>
          <w:rFonts w:ascii="Arial" w:hAnsi="Arial" w:cs="Arial"/>
          <w:b/>
          <w:sz w:val="20"/>
          <w:szCs w:val="20"/>
        </w:rPr>
        <w:t>3. РАЗМЕЩЕНИЕ СРЕДСТВ РЕЗЕРВНОГО  ФОНДА</w:t>
      </w:r>
    </w:p>
    <w:p w:rsidR="00C35397" w:rsidRPr="00C35397" w:rsidRDefault="00C35397" w:rsidP="00C3539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117FF" w:rsidRPr="00C35397" w:rsidRDefault="00671FFB" w:rsidP="00C353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5397">
        <w:rPr>
          <w:rFonts w:ascii="Arial" w:hAnsi="Arial" w:cs="Arial"/>
          <w:sz w:val="20"/>
          <w:szCs w:val="20"/>
        </w:rPr>
        <w:t xml:space="preserve">3.1. Средства </w:t>
      </w:r>
      <w:r w:rsidR="00E80484" w:rsidRPr="00C35397">
        <w:rPr>
          <w:rFonts w:ascii="Arial" w:hAnsi="Arial" w:cs="Arial"/>
          <w:sz w:val="20"/>
          <w:szCs w:val="20"/>
        </w:rPr>
        <w:t>Р</w:t>
      </w:r>
      <w:r w:rsidRPr="00C35397">
        <w:rPr>
          <w:rFonts w:ascii="Arial" w:hAnsi="Arial" w:cs="Arial"/>
          <w:sz w:val="20"/>
          <w:szCs w:val="20"/>
        </w:rPr>
        <w:t xml:space="preserve">езервного фонда </w:t>
      </w:r>
      <w:r w:rsidR="0052036F">
        <w:rPr>
          <w:rFonts w:ascii="Arial" w:hAnsi="Arial" w:cs="Arial"/>
          <w:sz w:val="20"/>
          <w:szCs w:val="20"/>
        </w:rPr>
        <w:t>Ассоциации</w:t>
      </w:r>
      <w:r w:rsidR="00D03085" w:rsidRPr="00C35397">
        <w:rPr>
          <w:rFonts w:ascii="Arial" w:hAnsi="Arial" w:cs="Arial"/>
          <w:sz w:val="20"/>
          <w:szCs w:val="20"/>
        </w:rPr>
        <w:t xml:space="preserve"> </w:t>
      </w:r>
      <w:r w:rsidRPr="00C35397">
        <w:rPr>
          <w:rFonts w:ascii="Arial" w:hAnsi="Arial" w:cs="Arial"/>
          <w:sz w:val="20"/>
          <w:szCs w:val="20"/>
        </w:rPr>
        <w:t xml:space="preserve">хранятся на расчетном счете </w:t>
      </w:r>
      <w:r w:rsidR="0052036F">
        <w:rPr>
          <w:rFonts w:ascii="Arial" w:hAnsi="Arial" w:cs="Arial"/>
          <w:sz w:val="20"/>
          <w:szCs w:val="20"/>
        </w:rPr>
        <w:t>Ассоциации</w:t>
      </w:r>
      <w:r w:rsidR="00B117FF" w:rsidRPr="00C35397">
        <w:rPr>
          <w:rFonts w:ascii="Arial" w:hAnsi="Arial" w:cs="Arial"/>
          <w:sz w:val="20"/>
          <w:szCs w:val="20"/>
        </w:rPr>
        <w:t>.</w:t>
      </w:r>
    </w:p>
    <w:p w:rsidR="00671FFB" w:rsidRPr="00C35397" w:rsidRDefault="00B117FF" w:rsidP="00C353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5397">
        <w:rPr>
          <w:rFonts w:ascii="Arial" w:hAnsi="Arial" w:cs="Arial"/>
          <w:sz w:val="20"/>
          <w:szCs w:val="20"/>
        </w:rPr>
        <w:t>3.2.</w:t>
      </w:r>
      <w:r w:rsidR="00671FFB" w:rsidRPr="00C35397">
        <w:rPr>
          <w:rFonts w:ascii="Arial" w:hAnsi="Arial" w:cs="Arial"/>
          <w:sz w:val="20"/>
          <w:szCs w:val="20"/>
        </w:rPr>
        <w:t xml:space="preserve"> </w:t>
      </w:r>
      <w:r w:rsidRPr="00C35397">
        <w:rPr>
          <w:rFonts w:ascii="Arial" w:hAnsi="Arial" w:cs="Arial"/>
          <w:sz w:val="20"/>
          <w:szCs w:val="20"/>
        </w:rPr>
        <w:t xml:space="preserve">Все средства </w:t>
      </w:r>
      <w:r w:rsidR="00E80484" w:rsidRPr="00C35397">
        <w:rPr>
          <w:rFonts w:ascii="Arial" w:hAnsi="Arial" w:cs="Arial"/>
          <w:sz w:val="20"/>
          <w:szCs w:val="20"/>
        </w:rPr>
        <w:t>Р</w:t>
      </w:r>
      <w:r w:rsidRPr="00C35397">
        <w:rPr>
          <w:rFonts w:ascii="Arial" w:hAnsi="Arial" w:cs="Arial"/>
          <w:sz w:val="20"/>
          <w:szCs w:val="20"/>
        </w:rPr>
        <w:t xml:space="preserve">езервного фонда </w:t>
      </w:r>
      <w:r w:rsidR="0052036F">
        <w:rPr>
          <w:rFonts w:ascii="Arial" w:hAnsi="Arial" w:cs="Arial"/>
          <w:sz w:val="20"/>
          <w:szCs w:val="20"/>
        </w:rPr>
        <w:t>Ассоциации</w:t>
      </w:r>
      <w:r w:rsidR="00D03085" w:rsidRPr="00C35397">
        <w:rPr>
          <w:rFonts w:ascii="Arial" w:hAnsi="Arial" w:cs="Arial"/>
          <w:sz w:val="20"/>
          <w:szCs w:val="20"/>
        </w:rPr>
        <w:t xml:space="preserve"> </w:t>
      </w:r>
      <w:r w:rsidRPr="00C35397">
        <w:rPr>
          <w:rFonts w:ascii="Arial" w:hAnsi="Arial" w:cs="Arial"/>
          <w:sz w:val="20"/>
          <w:szCs w:val="20"/>
        </w:rPr>
        <w:t xml:space="preserve">или их часть по решению Президиума </w:t>
      </w:r>
      <w:r w:rsidR="0052036F">
        <w:rPr>
          <w:rFonts w:ascii="Arial" w:hAnsi="Arial" w:cs="Arial"/>
          <w:sz w:val="20"/>
          <w:szCs w:val="20"/>
        </w:rPr>
        <w:t>Ассоциации</w:t>
      </w:r>
      <w:r w:rsidRPr="00C35397">
        <w:rPr>
          <w:rFonts w:ascii="Arial" w:hAnsi="Arial" w:cs="Arial"/>
          <w:sz w:val="20"/>
          <w:szCs w:val="20"/>
        </w:rPr>
        <w:t xml:space="preserve"> могут быть </w:t>
      </w:r>
      <w:r w:rsidR="00671FFB" w:rsidRPr="00C35397">
        <w:rPr>
          <w:rFonts w:ascii="Arial" w:hAnsi="Arial" w:cs="Arial"/>
          <w:sz w:val="20"/>
          <w:szCs w:val="20"/>
        </w:rPr>
        <w:t>размещ</w:t>
      </w:r>
      <w:r w:rsidRPr="00C35397">
        <w:rPr>
          <w:rFonts w:ascii="Arial" w:hAnsi="Arial" w:cs="Arial"/>
          <w:sz w:val="20"/>
          <w:szCs w:val="20"/>
        </w:rPr>
        <w:t>ены</w:t>
      </w:r>
      <w:r w:rsidR="00671FFB" w:rsidRPr="00C35397">
        <w:rPr>
          <w:rFonts w:ascii="Arial" w:hAnsi="Arial" w:cs="Arial"/>
          <w:sz w:val="20"/>
          <w:szCs w:val="20"/>
        </w:rPr>
        <w:t xml:space="preserve"> в депозиты в российской кредитной организации (российских кредитных организациях).</w:t>
      </w:r>
    </w:p>
    <w:p w:rsidR="00671FFB" w:rsidRPr="00C35397" w:rsidRDefault="00671FFB" w:rsidP="00C35397">
      <w:pPr>
        <w:spacing w:after="0"/>
        <w:rPr>
          <w:rFonts w:ascii="Arial" w:hAnsi="Arial" w:cs="Arial"/>
          <w:sz w:val="20"/>
          <w:szCs w:val="20"/>
        </w:rPr>
      </w:pPr>
      <w:r w:rsidRPr="00C35397">
        <w:rPr>
          <w:rFonts w:ascii="Arial" w:hAnsi="Arial" w:cs="Arial"/>
          <w:sz w:val="20"/>
          <w:szCs w:val="20"/>
        </w:rPr>
        <w:t> </w:t>
      </w:r>
    </w:p>
    <w:p w:rsidR="00671FFB" w:rsidRDefault="00671FFB" w:rsidP="00C3539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35397">
        <w:rPr>
          <w:rFonts w:ascii="Arial" w:hAnsi="Arial" w:cs="Arial"/>
          <w:b/>
          <w:sz w:val="20"/>
          <w:szCs w:val="20"/>
        </w:rPr>
        <w:t>4. ИСПОЛЬЗОВАНИЕ РЕЗЕРВНОГО ФОНДА</w:t>
      </w:r>
    </w:p>
    <w:p w:rsidR="00C35397" w:rsidRPr="00C35397" w:rsidRDefault="00C35397" w:rsidP="00C3539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2545A" w:rsidRPr="00C35397" w:rsidRDefault="00671FFB" w:rsidP="00C35397">
      <w:pPr>
        <w:spacing w:after="0"/>
        <w:rPr>
          <w:rFonts w:ascii="Arial" w:hAnsi="Arial" w:cs="Arial"/>
          <w:sz w:val="20"/>
          <w:szCs w:val="20"/>
        </w:rPr>
      </w:pPr>
      <w:r w:rsidRPr="00C35397">
        <w:rPr>
          <w:rFonts w:ascii="Arial" w:hAnsi="Arial" w:cs="Arial"/>
          <w:sz w:val="20"/>
          <w:szCs w:val="20"/>
        </w:rPr>
        <w:t> </w:t>
      </w:r>
      <w:r w:rsidR="0062545A" w:rsidRPr="00C35397">
        <w:rPr>
          <w:rFonts w:ascii="Arial" w:hAnsi="Arial" w:cs="Arial"/>
          <w:sz w:val="20"/>
          <w:szCs w:val="20"/>
        </w:rPr>
        <w:t xml:space="preserve">4.1. Средства Резервного фонда </w:t>
      </w:r>
      <w:r w:rsidR="0052036F">
        <w:rPr>
          <w:rFonts w:ascii="Arial" w:hAnsi="Arial" w:cs="Arial"/>
          <w:sz w:val="20"/>
          <w:szCs w:val="20"/>
        </w:rPr>
        <w:t>Ассоциации</w:t>
      </w:r>
      <w:r w:rsidR="0062545A" w:rsidRPr="00C35397">
        <w:rPr>
          <w:rFonts w:ascii="Arial" w:hAnsi="Arial" w:cs="Arial"/>
          <w:sz w:val="20"/>
          <w:szCs w:val="20"/>
        </w:rPr>
        <w:t xml:space="preserve"> расходуются в пределах размера этого фонда, утвержденного решением Общего собрания членов </w:t>
      </w:r>
      <w:r w:rsidR="0052036F">
        <w:rPr>
          <w:rFonts w:ascii="Arial" w:hAnsi="Arial" w:cs="Arial"/>
          <w:sz w:val="20"/>
          <w:szCs w:val="20"/>
        </w:rPr>
        <w:t>Ассоциации</w:t>
      </w:r>
      <w:r w:rsidR="0062545A" w:rsidRPr="00C35397">
        <w:rPr>
          <w:rFonts w:ascii="Arial" w:hAnsi="Arial" w:cs="Arial"/>
          <w:sz w:val="20"/>
          <w:szCs w:val="20"/>
        </w:rPr>
        <w:t>.</w:t>
      </w:r>
    </w:p>
    <w:p w:rsidR="0062545A" w:rsidRPr="00C35397" w:rsidRDefault="0062545A" w:rsidP="00C353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5397">
        <w:rPr>
          <w:rFonts w:ascii="Arial" w:hAnsi="Arial" w:cs="Arial"/>
          <w:sz w:val="20"/>
          <w:szCs w:val="20"/>
        </w:rPr>
        <w:t xml:space="preserve">4.2. Распорядителем средств Резервного фонда </w:t>
      </w:r>
      <w:r w:rsidR="0052036F">
        <w:rPr>
          <w:rFonts w:ascii="Arial" w:hAnsi="Arial" w:cs="Arial"/>
          <w:sz w:val="20"/>
          <w:szCs w:val="20"/>
        </w:rPr>
        <w:t>Ассоциации</w:t>
      </w:r>
      <w:r w:rsidRPr="00C35397">
        <w:rPr>
          <w:rFonts w:ascii="Arial" w:hAnsi="Arial" w:cs="Arial"/>
          <w:sz w:val="20"/>
          <w:szCs w:val="20"/>
        </w:rPr>
        <w:t xml:space="preserve"> является Президиум </w:t>
      </w:r>
      <w:r w:rsidR="0052036F">
        <w:rPr>
          <w:rFonts w:ascii="Arial" w:hAnsi="Arial" w:cs="Arial"/>
          <w:sz w:val="20"/>
          <w:szCs w:val="20"/>
        </w:rPr>
        <w:t>Ассоциации</w:t>
      </w:r>
      <w:r w:rsidRPr="00C35397">
        <w:rPr>
          <w:rFonts w:ascii="Arial" w:hAnsi="Arial" w:cs="Arial"/>
          <w:sz w:val="20"/>
          <w:szCs w:val="20"/>
        </w:rPr>
        <w:t>.</w:t>
      </w:r>
    </w:p>
    <w:p w:rsidR="007E57E5" w:rsidRPr="00C35397" w:rsidRDefault="00671FFB" w:rsidP="00C353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5397">
        <w:rPr>
          <w:rFonts w:ascii="Arial" w:hAnsi="Arial" w:cs="Arial"/>
          <w:sz w:val="20"/>
          <w:szCs w:val="20"/>
        </w:rPr>
        <w:t>4.</w:t>
      </w:r>
      <w:r w:rsidR="0062545A" w:rsidRPr="00C35397">
        <w:rPr>
          <w:rFonts w:ascii="Arial" w:hAnsi="Arial" w:cs="Arial"/>
          <w:sz w:val="20"/>
          <w:szCs w:val="20"/>
        </w:rPr>
        <w:t>3</w:t>
      </w:r>
      <w:r w:rsidRPr="00C35397">
        <w:rPr>
          <w:rFonts w:ascii="Arial" w:hAnsi="Arial" w:cs="Arial"/>
          <w:sz w:val="20"/>
          <w:szCs w:val="20"/>
        </w:rPr>
        <w:t xml:space="preserve">. Использование </w:t>
      </w:r>
      <w:r w:rsidR="00E80484" w:rsidRPr="00C35397">
        <w:rPr>
          <w:rFonts w:ascii="Arial" w:hAnsi="Arial" w:cs="Arial"/>
          <w:sz w:val="20"/>
          <w:szCs w:val="20"/>
        </w:rPr>
        <w:t>средств Р</w:t>
      </w:r>
      <w:r w:rsidRPr="00C35397">
        <w:rPr>
          <w:rFonts w:ascii="Arial" w:hAnsi="Arial" w:cs="Arial"/>
          <w:sz w:val="20"/>
          <w:szCs w:val="20"/>
        </w:rPr>
        <w:t xml:space="preserve">езервного фонда допускается </w:t>
      </w:r>
      <w:r w:rsidR="00A92E56" w:rsidRPr="00C35397">
        <w:rPr>
          <w:rFonts w:ascii="Arial" w:hAnsi="Arial" w:cs="Arial"/>
          <w:sz w:val="20"/>
          <w:szCs w:val="20"/>
        </w:rPr>
        <w:t xml:space="preserve">по решению Президиума </w:t>
      </w:r>
      <w:r w:rsidR="0052036F">
        <w:rPr>
          <w:rFonts w:ascii="Arial" w:hAnsi="Arial" w:cs="Arial"/>
          <w:sz w:val="20"/>
          <w:szCs w:val="20"/>
        </w:rPr>
        <w:t>Ассоциации</w:t>
      </w:r>
      <w:r w:rsidR="0052036F" w:rsidRPr="00C35397">
        <w:rPr>
          <w:rFonts w:ascii="Arial" w:hAnsi="Arial" w:cs="Arial"/>
          <w:sz w:val="20"/>
          <w:szCs w:val="20"/>
        </w:rPr>
        <w:t xml:space="preserve"> </w:t>
      </w:r>
      <w:r w:rsidR="00FD2D11" w:rsidRPr="00C35397">
        <w:rPr>
          <w:rFonts w:ascii="Arial" w:hAnsi="Arial" w:cs="Arial"/>
          <w:sz w:val="20"/>
          <w:szCs w:val="20"/>
        </w:rPr>
        <w:t xml:space="preserve">на уставные цели </w:t>
      </w:r>
      <w:r w:rsidR="0052036F">
        <w:rPr>
          <w:rFonts w:ascii="Arial" w:hAnsi="Arial" w:cs="Arial"/>
          <w:sz w:val="20"/>
          <w:szCs w:val="20"/>
        </w:rPr>
        <w:t>Ассоциации</w:t>
      </w:r>
      <w:r w:rsidR="007E57E5" w:rsidRPr="00C35397">
        <w:rPr>
          <w:rFonts w:ascii="Arial" w:hAnsi="Arial" w:cs="Arial"/>
          <w:sz w:val="20"/>
          <w:szCs w:val="20"/>
        </w:rPr>
        <w:t>.</w:t>
      </w:r>
    </w:p>
    <w:p w:rsidR="00671FFB" w:rsidRPr="00C35397" w:rsidRDefault="007E57E5" w:rsidP="00C353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5397">
        <w:rPr>
          <w:rFonts w:ascii="Arial" w:hAnsi="Arial" w:cs="Arial"/>
          <w:sz w:val="20"/>
          <w:szCs w:val="20"/>
        </w:rPr>
        <w:t xml:space="preserve">4.4. Расходование средств Резервного фонда </w:t>
      </w:r>
      <w:r w:rsidR="0052036F">
        <w:rPr>
          <w:rFonts w:ascii="Arial" w:hAnsi="Arial" w:cs="Arial"/>
          <w:sz w:val="20"/>
          <w:szCs w:val="20"/>
        </w:rPr>
        <w:t>Ассоциации</w:t>
      </w:r>
      <w:r w:rsidRPr="00C35397">
        <w:rPr>
          <w:rFonts w:ascii="Arial" w:hAnsi="Arial" w:cs="Arial"/>
          <w:sz w:val="20"/>
          <w:szCs w:val="20"/>
        </w:rPr>
        <w:t xml:space="preserve"> производится на статьи расходов сметы текущего года сверх сметы утвержденной Общим собранием членов </w:t>
      </w:r>
      <w:r w:rsidR="0052036F">
        <w:rPr>
          <w:rFonts w:ascii="Arial" w:hAnsi="Arial" w:cs="Arial"/>
          <w:sz w:val="20"/>
          <w:szCs w:val="20"/>
        </w:rPr>
        <w:t>Ассоциации</w:t>
      </w:r>
      <w:r w:rsidRPr="00C35397">
        <w:rPr>
          <w:rFonts w:ascii="Arial" w:hAnsi="Arial" w:cs="Arial"/>
          <w:sz w:val="20"/>
          <w:szCs w:val="20"/>
        </w:rPr>
        <w:t>, а также на расходы не предусмотренные сметой.</w:t>
      </w:r>
    </w:p>
    <w:p w:rsidR="00E80484" w:rsidRPr="00C35397" w:rsidRDefault="00E80484" w:rsidP="00C353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5397">
        <w:rPr>
          <w:rFonts w:ascii="Arial" w:hAnsi="Arial" w:cs="Arial"/>
          <w:sz w:val="20"/>
          <w:szCs w:val="20"/>
        </w:rPr>
        <w:t>4.</w:t>
      </w:r>
      <w:r w:rsidR="00581BEE" w:rsidRPr="00C35397">
        <w:rPr>
          <w:rFonts w:ascii="Arial" w:hAnsi="Arial" w:cs="Arial"/>
          <w:sz w:val="20"/>
          <w:szCs w:val="20"/>
        </w:rPr>
        <w:t>5</w:t>
      </w:r>
      <w:r w:rsidRPr="00C35397">
        <w:rPr>
          <w:rFonts w:ascii="Arial" w:hAnsi="Arial" w:cs="Arial"/>
          <w:sz w:val="20"/>
          <w:szCs w:val="20"/>
        </w:rPr>
        <w:t xml:space="preserve">. Расходование средств </w:t>
      </w:r>
      <w:r w:rsidR="00B706AE" w:rsidRPr="00C35397">
        <w:rPr>
          <w:rFonts w:ascii="Arial" w:hAnsi="Arial" w:cs="Arial"/>
          <w:sz w:val="20"/>
          <w:szCs w:val="20"/>
        </w:rPr>
        <w:t xml:space="preserve">из </w:t>
      </w:r>
      <w:r w:rsidRPr="00C35397">
        <w:rPr>
          <w:rFonts w:ascii="Arial" w:hAnsi="Arial" w:cs="Arial"/>
          <w:sz w:val="20"/>
          <w:szCs w:val="20"/>
        </w:rPr>
        <w:t xml:space="preserve">Резервного фонда осуществляется приказом исполнительного директора </w:t>
      </w:r>
      <w:r w:rsidR="0052036F">
        <w:rPr>
          <w:rFonts w:ascii="Arial" w:hAnsi="Arial" w:cs="Arial"/>
          <w:sz w:val="20"/>
          <w:szCs w:val="20"/>
        </w:rPr>
        <w:t>Ассоциации</w:t>
      </w:r>
      <w:r w:rsidRPr="00C35397">
        <w:rPr>
          <w:rFonts w:ascii="Arial" w:hAnsi="Arial" w:cs="Arial"/>
          <w:sz w:val="20"/>
          <w:szCs w:val="20"/>
        </w:rPr>
        <w:t>.</w:t>
      </w:r>
    </w:p>
    <w:p w:rsidR="000B620E" w:rsidRPr="00D03085" w:rsidRDefault="000B620E" w:rsidP="00C35397">
      <w:pPr>
        <w:spacing w:after="0"/>
        <w:rPr>
          <w:sz w:val="20"/>
          <w:szCs w:val="20"/>
        </w:rPr>
      </w:pPr>
    </w:p>
    <w:p w:rsidR="00581BEE" w:rsidRPr="00D03085" w:rsidRDefault="00D03085" w:rsidP="00C35397">
      <w:pPr>
        <w:spacing w:after="0"/>
        <w:jc w:val="center"/>
        <w:rPr>
          <w:rFonts w:ascii="Arial" w:hAnsi="Arial" w:cs="Arial"/>
          <w:b/>
          <w:caps/>
          <w:sz w:val="20"/>
          <w:szCs w:val="20"/>
        </w:rPr>
      </w:pPr>
      <w:r w:rsidRPr="00D03085">
        <w:rPr>
          <w:rFonts w:ascii="Arial" w:hAnsi="Arial" w:cs="Arial"/>
          <w:b/>
          <w:caps/>
          <w:sz w:val="20"/>
          <w:szCs w:val="20"/>
        </w:rPr>
        <w:t>5. Контроль за использованием и отчетность о расходовании средств резервного фонда</w:t>
      </w:r>
    </w:p>
    <w:p w:rsidR="00D03085" w:rsidRPr="00D03085" w:rsidRDefault="00D03085" w:rsidP="00C353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03085">
        <w:rPr>
          <w:rFonts w:ascii="Arial" w:hAnsi="Arial" w:cs="Arial"/>
          <w:sz w:val="20"/>
          <w:szCs w:val="20"/>
        </w:rPr>
        <w:t xml:space="preserve">5.1. Контроль за целевым использованием средств, выделенных из Резервного фонда </w:t>
      </w:r>
      <w:r w:rsidR="0052036F">
        <w:rPr>
          <w:rFonts w:ascii="Arial" w:hAnsi="Arial" w:cs="Arial"/>
          <w:sz w:val="20"/>
          <w:szCs w:val="20"/>
        </w:rPr>
        <w:t>Ассоциации</w:t>
      </w:r>
      <w:r w:rsidRPr="00D03085">
        <w:rPr>
          <w:rFonts w:ascii="Arial" w:hAnsi="Arial" w:cs="Arial"/>
          <w:sz w:val="20"/>
          <w:szCs w:val="20"/>
        </w:rPr>
        <w:t xml:space="preserve">, осуществляют Президиум и Ревизионная комиссия </w:t>
      </w:r>
      <w:r w:rsidR="0052036F">
        <w:rPr>
          <w:rFonts w:ascii="Arial" w:hAnsi="Arial" w:cs="Arial"/>
          <w:sz w:val="20"/>
          <w:szCs w:val="20"/>
        </w:rPr>
        <w:t>Ассоциации</w:t>
      </w:r>
      <w:r w:rsidRPr="00D03085">
        <w:rPr>
          <w:rFonts w:ascii="Arial" w:hAnsi="Arial" w:cs="Arial"/>
          <w:sz w:val="20"/>
          <w:szCs w:val="20"/>
        </w:rPr>
        <w:t>.</w:t>
      </w:r>
    </w:p>
    <w:p w:rsidR="00D03085" w:rsidRPr="00D03085" w:rsidRDefault="00D03085" w:rsidP="00C353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03085">
        <w:rPr>
          <w:rFonts w:ascii="Arial" w:hAnsi="Arial" w:cs="Arial"/>
          <w:sz w:val="20"/>
          <w:szCs w:val="20"/>
        </w:rPr>
        <w:t xml:space="preserve">5.2. Расходы, произведенные за счет средств Резервного фонда </w:t>
      </w:r>
      <w:r w:rsidR="0052036F">
        <w:rPr>
          <w:rFonts w:ascii="Arial" w:hAnsi="Arial" w:cs="Arial"/>
          <w:sz w:val="20"/>
          <w:szCs w:val="20"/>
        </w:rPr>
        <w:t>Ассоциации</w:t>
      </w:r>
      <w:r w:rsidRPr="00D03085">
        <w:rPr>
          <w:rFonts w:ascii="Arial" w:hAnsi="Arial" w:cs="Arial"/>
          <w:sz w:val="20"/>
          <w:szCs w:val="20"/>
        </w:rPr>
        <w:t xml:space="preserve">, отражаются в бухгалтерском учете </w:t>
      </w:r>
      <w:r w:rsidR="0052036F">
        <w:rPr>
          <w:rFonts w:ascii="Arial" w:hAnsi="Arial" w:cs="Arial"/>
          <w:sz w:val="20"/>
          <w:szCs w:val="20"/>
        </w:rPr>
        <w:t>Ассоциации</w:t>
      </w:r>
      <w:r w:rsidRPr="00D03085">
        <w:rPr>
          <w:rFonts w:ascii="Arial" w:hAnsi="Arial" w:cs="Arial"/>
          <w:sz w:val="20"/>
          <w:szCs w:val="20"/>
        </w:rPr>
        <w:t>.</w:t>
      </w:r>
    </w:p>
    <w:sectPr w:rsidR="00D03085" w:rsidRPr="00D03085" w:rsidSect="00C3539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71FFB"/>
    <w:rsid w:val="00002C37"/>
    <w:rsid w:val="00005D15"/>
    <w:rsid w:val="00006FEE"/>
    <w:rsid w:val="000070A7"/>
    <w:rsid w:val="000103CE"/>
    <w:rsid w:val="00013D93"/>
    <w:rsid w:val="00014058"/>
    <w:rsid w:val="00015D8F"/>
    <w:rsid w:val="00017E18"/>
    <w:rsid w:val="00025B04"/>
    <w:rsid w:val="00027C1F"/>
    <w:rsid w:val="0003241F"/>
    <w:rsid w:val="00033F19"/>
    <w:rsid w:val="000340C0"/>
    <w:rsid w:val="00037993"/>
    <w:rsid w:val="00043033"/>
    <w:rsid w:val="00043665"/>
    <w:rsid w:val="00044861"/>
    <w:rsid w:val="00044BE6"/>
    <w:rsid w:val="00045017"/>
    <w:rsid w:val="000518B5"/>
    <w:rsid w:val="000543AE"/>
    <w:rsid w:val="00061A7A"/>
    <w:rsid w:val="000663B5"/>
    <w:rsid w:val="0007363A"/>
    <w:rsid w:val="00073B41"/>
    <w:rsid w:val="000769EA"/>
    <w:rsid w:val="000808AD"/>
    <w:rsid w:val="00082F3D"/>
    <w:rsid w:val="0008341A"/>
    <w:rsid w:val="000837B1"/>
    <w:rsid w:val="0009065A"/>
    <w:rsid w:val="000914DD"/>
    <w:rsid w:val="00092D19"/>
    <w:rsid w:val="000A16D4"/>
    <w:rsid w:val="000B620E"/>
    <w:rsid w:val="000C1094"/>
    <w:rsid w:val="000C3927"/>
    <w:rsid w:val="000C47B4"/>
    <w:rsid w:val="000C538A"/>
    <w:rsid w:val="000C7E01"/>
    <w:rsid w:val="000D3B9C"/>
    <w:rsid w:val="000D485C"/>
    <w:rsid w:val="000E0087"/>
    <w:rsid w:val="000E3B2D"/>
    <w:rsid w:val="000E5993"/>
    <w:rsid w:val="000E7744"/>
    <w:rsid w:val="000F7776"/>
    <w:rsid w:val="00103C7B"/>
    <w:rsid w:val="0011300D"/>
    <w:rsid w:val="001133CA"/>
    <w:rsid w:val="00113A2C"/>
    <w:rsid w:val="001208C3"/>
    <w:rsid w:val="00121881"/>
    <w:rsid w:val="00121C22"/>
    <w:rsid w:val="001242CD"/>
    <w:rsid w:val="00124B4A"/>
    <w:rsid w:val="00125B63"/>
    <w:rsid w:val="001354D8"/>
    <w:rsid w:val="001417FB"/>
    <w:rsid w:val="001429B5"/>
    <w:rsid w:val="0014419F"/>
    <w:rsid w:val="00144582"/>
    <w:rsid w:val="00145045"/>
    <w:rsid w:val="00146768"/>
    <w:rsid w:val="00147272"/>
    <w:rsid w:val="00150C80"/>
    <w:rsid w:val="00153220"/>
    <w:rsid w:val="00155F4F"/>
    <w:rsid w:val="0015791E"/>
    <w:rsid w:val="00161FA1"/>
    <w:rsid w:val="00161FEA"/>
    <w:rsid w:val="00165012"/>
    <w:rsid w:val="00167CA1"/>
    <w:rsid w:val="00167E72"/>
    <w:rsid w:val="00170612"/>
    <w:rsid w:val="001719CC"/>
    <w:rsid w:val="00174024"/>
    <w:rsid w:val="00177A87"/>
    <w:rsid w:val="00180A0C"/>
    <w:rsid w:val="00185CD6"/>
    <w:rsid w:val="00186F25"/>
    <w:rsid w:val="0019253B"/>
    <w:rsid w:val="0019639B"/>
    <w:rsid w:val="001A1C09"/>
    <w:rsid w:val="001A2FC8"/>
    <w:rsid w:val="001A6A98"/>
    <w:rsid w:val="001B21A2"/>
    <w:rsid w:val="001B3D56"/>
    <w:rsid w:val="001B51FD"/>
    <w:rsid w:val="001C274D"/>
    <w:rsid w:val="001C3EAD"/>
    <w:rsid w:val="001D0D83"/>
    <w:rsid w:val="001D5446"/>
    <w:rsid w:val="001D6302"/>
    <w:rsid w:val="001D7084"/>
    <w:rsid w:val="001D7211"/>
    <w:rsid w:val="001E08C2"/>
    <w:rsid w:val="001E184A"/>
    <w:rsid w:val="001E6370"/>
    <w:rsid w:val="001E7D7F"/>
    <w:rsid w:val="001F204E"/>
    <w:rsid w:val="001F3A9F"/>
    <w:rsid w:val="001F41F1"/>
    <w:rsid w:val="001F43F5"/>
    <w:rsid w:val="001F5CC5"/>
    <w:rsid w:val="002015BE"/>
    <w:rsid w:val="00202F2A"/>
    <w:rsid w:val="00204997"/>
    <w:rsid w:val="0020771F"/>
    <w:rsid w:val="002114E6"/>
    <w:rsid w:val="00211A65"/>
    <w:rsid w:val="00213629"/>
    <w:rsid w:val="002205AB"/>
    <w:rsid w:val="00220730"/>
    <w:rsid w:val="002228AD"/>
    <w:rsid w:val="00224C83"/>
    <w:rsid w:val="00225AA5"/>
    <w:rsid w:val="0023035E"/>
    <w:rsid w:val="00236BFB"/>
    <w:rsid w:val="00236D3F"/>
    <w:rsid w:val="00242953"/>
    <w:rsid w:val="00243DFB"/>
    <w:rsid w:val="00250C16"/>
    <w:rsid w:val="00252B61"/>
    <w:rsid w:val="00253283"/>
    <w:rsid w:val="00261575"/>
    <w:rsid w:val="002659DD"/>
    <w:rsid w:val="00265F24"/>
    <w:rsid w:val="0026797A"/>
    <w:rsid w:val="00270950"/>
    <w:rsid w:val="00273645"/>
    <w:rsid w:val="002806CC"/>
    <w:rsid w:val="002831AD"/>
    <w:rsid w:val="002836B0"/>
    <w:rsid w:val="00295148"/>
    <w:rsid w:val="002968E6"/>
    <w:rsid w:val="002A09E1"/>
    <w:rsid w:val="002A2A36"/>
    <w:rsid w:val="002A4EF0"/>
    <w:rsid w:val="002A5755"/>
    <w:rsid w:val="002A6C12"/>
    <w:rsid w:val="002B0911"/>
    <w:rsid w:val="002B0D1D"/>
    <w:rsid w:val="002B1B59"/>
    <w:rsid w:val="002B2CB7"/>
    <w:rsid w:val="002B7065"/>
    <w:rsid w:val="002C248D"/>
    <w:rsid w:val="002C2849"/>
    <w:rsid w:val="002D0985"/>
    <w:rsid w:val="002D2EC4"/>
    <w:rsid w:val="002D469D"/>
    <w:rsid w:val="002D6522"/>
    <w:rsid w:val="002E09CA"/>
    <w:rsid w:val="002E15A9"/>
    <w:rsid w:val="002E21D6"/>
    <w:rsid w:val="002E273E"/>
    <w:rsid w:val="002E2A0B"/>
    <w:rsid w:val="002E5318"/>
    <w:rsid w:val="002E7402"/>
    <w:rsid w:val="002F2424"/>
    <w:rsid w:val="002F5219"/>
    <w:rsid w:val="002F6521"/>
    <w:rsid w:val="0030186E"/>
    <w:rsid w:val="00304344"/>
    <w:rsid w:val="003048CA"/>
    <w:rsid w:val="00310A98"/>
    <w:rsid w:val="00312B2A"/>
    <w:rsid w:val="003158B4"/>
    <w:rsid w:val="00317CC2"/>
    <w:rsid w:val="00323195"/>
    <w:rsid w:val="00326798"/>
    <w:rsid w:val="00330599"/>
    <w:rsid w:val="00330E80"/>
    <w:rsid w:val="003332A0"/>
    <w:rsid w:val="00333865"/>
    <w:rsid w:val="00333B9D"/>
    <w:rsid w:val="00333C1E"/>
    <w:rsid w:val="00342ED5"/>
    <w:rsid w:val="00344C52"/>
    <w:rsid w:val="00353769"/>
    <w:rsid w:val="00356B2F"/>
    <w:rsid w:val="00365CC5"/>
    <w:rsid w:val="00366DD0"/>
    <w:rsid w:val="003720B6"/>
    <w:rsid w:val="00372765"/>
    <w:rsid w:val="0038707E"/>
    <w:rsid w:val="00390228"/>
    <w:rsid w:val="00393AF5"/>
    <w:rsid w:val="0039715C"/>
    <w:rsid w:val="003971CA"/>
    <w:rsid w:val="003A5174"/>
    <w:rsid w:val="003A5CB0"/>
    <w:rsid w:val="003A7BEC"/>
    <w:rsid w:val="003B2CE2"/>
    <w:rsid w:val="003B6135"/>
    <w:rsid w:val="003B6EBA"/>
    <w:rsid w:val="003B788D"/>
    <w:rsid w:val="003B78AF"/>
    <w:rsid w:val="003C0463"/>
    <w:rsid w:val="003C326F"/>
    <w:rsid w:val="003C3D7B"/>
    <w:rsid w:val="003D13BE"/>
    <w:rsid w:val="003D6BEB"/>
    <w:rsid w:val="003E060B"/>
    <w:rsid w:val="003E3E01"/>
    <w:rsid w:val="003E77F7"/>
    <w:rsid w:val="003F559D"/>
    <w:rsid w:val="003F6414"/>
    <w:rsid w:val="003F77EB"/>
    <w:rsid w:val="004017F1"/>
    <w:rsid w:val="00403F73"/>
    <w:rsid w:val="004048C7"/>
    <w:rsid w:val="00416356"/>
    <w:rsid w:val="00420202"/>
    <w:rsid w:val="0042403B"/>
    <w:rsid w:val="00442D0F"/>
    <w:rsid w:val="00444052"/>
    <w:rsid w:val="00450AED"/>
    <w:rsid w:val="004533F7"/>
    <w:rsid w:val="004600ED"/>
    <w:rsid w:val="00461B9F"/>
    <w:rsid w:val="00464220"/>
    <w:rsid w:val="00476EF1"/>
    <w:rsid w:val="004804EF"/>
    <w:rsid w:val="00481086"/>
    <w:rsid w:val="00482932"/>
    <w:rsid w:val="004845CB"/>
    <w:rsid w:val="00487942"/>
    <w:rsid w:val="00490D71"/>
    <w:rsid w:val="00493FF3"/>
    <w:rsid w:val="00495AC4"/>
    <w:rsid w:val="004A4924"/>
    <w:rsid w:val="004A5032"/>
    <w:rsid w:val="004B11F5"/>
    <w:rsid w:val="004B2FE9"/>
    <w:rsid w:val="004B3D32"/>
    <w:rsid w:val="004B5ACD"/>
    <w:rsid w:val="004B6438"/>
    <w:rsid w:val="004B7748"/>
    <w:rsid w:val="004C1F72"/>
    <w:rsid w:val="004C6D1E"/>
    <w:rsid w:val="004D0F74"/>
    <w:rsid w:val="004D63C7"/>
    <w:rsid w:val="004D7B7C"/>
    <w:rsid w:val="004E213F"/>
    <w:rsid w:val="004F2425"/>
    <w:rsid w:val="004F31DC"/>
    <w:rsid w:val="004F4CCB"/>
    <w:rsid w:val="004F74CF"/>
    <w:rsid w:val="00504AC3"/>
    <w:rsid w:val="00506D6F"/>
    <w:rsid w:val="00507C11"/>
    <w:rsid w:val="00515B4B"/>
    <w:rsid w:val="00516973"/>
    <w:rsid w:val="0052036F"/>
    <w:rsid w:val="0052290C"/>
    <w:rsid w:val="0053116F"/>
    <w:rsid w:val="00531321"/>
    <w:rsid w:val="00531ABA"/>
    <w:rsid w:val="00533347"/>
    <w:rsid w:val="005345C8"/>
    <w:rsid w:val="00534BD5"/>
    <w:rsid w:val="00535262"/>
    <w:rsid w:val="00537B32"/>
    <w:rsid w:val="00537D20"/>
    <w:rsid w:val="005402AF"/>
    <w:rsid w:val="005451C7"/>
    <w:rsid w:val="00545459"/>
    <w:rsid w:val="00546013"/>
    <w:rsid w:val="005550BE"/>
    <w:rsid w:val="0056058B"/>
    <w:rsid w:val="00560C9D"/>
    <w:rsid w:val="00563E8E"/>
    <w:rsid w:val="00564CA7"/>
    <w:rsid w:val="0056513B"/>
    <w:rsid w:val="00565728"/>
    <w:rsid w:val="00566794"/>
    <w:rsid w:val="005704BF"/>
    <w:rsid w:val="00571838"/>
    <w:rsid w:val="005721EA"/>
    <w:rsid w:val="00572752"/>
    <w:rsid w:val="00573686"/>
    <w:rsid w:val="00573A18"/>
    <w:rsid w:val="005741C3"/>
    <w:rsid w:val="00574ABE"/>
    <w:rsid w:val="00581A7C"/>
    <w:rsid w:val="00581BEE"/>
    <w:rsid w:val="005826EB"/>
    <w:rsid w:val="00583B12"/>
    <w:rsid w:val="00583E34"/>
    <w:rsid w:val="0058684C"/>
    <w:rsid w:val="00586D19"/>
    <w:rsid w:val="00596680"/>
    <w:rsid w:val="005C1B28"/>
    <w:rsid w:val="005C4F82"/>
    <w:rsid w:val="005C55B1"/>
    <w:rsid w:val="005D5FF2"/>
    <w:rsid w:val="005D64B2"/>
    <w:rsid w:val="005E0065"/>
    <w:rsid w:val="005F1E59"/>
    <w:rsid w:val="005F5E39"/>
    <w:rsid w:val="006033CD"/>
    <w:rsid w:val="00606712"/>
    <w:rsid w:val="00607973"/>
    <w:rsid w:val="0061236B"/>
    <w:rsid w:val="00614DC0"/>
    <w:rsid w:val="006207FF"/>
    <w:rsid w:val="00621D0B"/>
    <w:rsid w:val="00621FE5"/>
    <w:rsid w:val="00624213"/>
    <w:rsid w:val="0062545A"/>
    <w:rsid w:val="00626C68"/>
    <w:rsid w:val="00630986"/>
    <w:rsid w:val="006418CA"/>
    <w:rsid w:val="0064320B"/>
    <w:rsid w:val="0065091B"/>
    <w:rsid w:val="006511EB"/>
    <w:rsid w:val="006552F1"/>
    <w:rsid w:val="00661F13"/>
    <w:rsid w:val="006624F9"/>
    <w:rsid w:val="00662B49"/>
    <w:rsid w:val="00663C9D"/>
    <w:rsid w:val="00664806"/>
    <w:rsid w:val="00665670"/>
    <w:rsid w:val="00667436"/>
    <w:rsid w:val="00667A83"/>
    <w:rsid w:val="00671FFB"/>
    <w:rsid w:val="00673776"/>
    <w:rsid w:val="00674FCF"/>
    <w:rsid w:val="00675C52"/>
    <w:rsid w:val="00675EA0"/>
    <w:rsid w:val="00680A75"/>
    <w:rsid w:val="00683467"/>
    <w:rsid w:val="00683F94"/>
    <w:rsid w:val="006856CC"/>
    <w:rsid w:val="006870CC"/>
    <w:rsid w:val="00687947"/>
    <w:rsid w:val="00687A55"/>
    <w:rsid w:val="00687F45"/>
    <w:rsid w:val="006A2348"/>
    <w:rsid w:val="006A3FDD"/>
    <w:rsid w:val="006A4088"/>
    <w:rsid w:val="006A43ED"/>
    <w:rsid w:val="006A6070"/>
    <w:rsid w:val="006A642C"/>
    <w:rsid w:val="006A65F2"/>
    <w:rsid w:val="006C1A2B"/>
    <w:rsid w:val="006C1FA4"/>
    <w:rsid w:val="006C20AD"/>
    <w:rsid w:val="006C6657"/>
    <w:rsid w:val="006C7B4E"/>
    <w:rsid w:val="006D5DB1"/>
    <w:rsid w:val="006D7884"/>
    <w:rsid w:val="006E0BDE"/>
    <w:rsid w:val="006E7198"/>
    <w:rsid w:val="006F5941"/>
    <w:rsid w:val="0071079A"/>
    <w:rsid w:val="00716206"/>
    <w:rsid w:val="00717447"/>
    <w:rsid w:val="007220F8"/>
    <w:rsid w:val="00723592"/>
    <w:rsid w:val="00723A47"/>
    <w:rsid w:val="0072525F"/>
    <w:rsid w:val="00735E05"/>
    <w:rsid w:val="007369A2"/>
    <w:rsid w:val="00740F40"/>
    <w:rsid w:val="00741F1F"/>
    <w:rsid w:val="00743AF9"/>
    <w:rsid w:val="007472C4"/>
    <w:rsid w:val="007507D2"/>
    <w:rsid w:val="007520E9"/>
    <w:rsid w:val="00752F26"/>
    <w:rsid w:val="007541A4"/>
    <w:rsid w:val="00755792"/>
    <w:rsid w:val="00755D5E"/>
    <w:rsid w:val="00756627"/>
    <w:rsid w:val="0076239E"/>
    <w:rsid w:val="007649C7"/>
    <w:rsid w:val="00772E86"/>
    <w:rsid w:val="00773CDE"/>
    <w:rsid w:val="007747F4"/>
    <w:rsid w:val="007760BE"/>
    <w:rsid w:val="00776922"/>
    <w:rsid w:val="00777F9B"/>
    <w:rsid w:val="007825F9"/>
    <w:rsid w:val="00786418"/>
    <w:rsid w:val="00790F21"/>
    <w:rsid w:val="007941F9"/>
    <w:rsid w:val="00795C95"/>
    <w:rsid w:val="00797610"/>
    <w:rsid w:val="00797F6D"/>
    <w:rsid w:val="007A1A30"/>
    <w:rsid w:val="007A372D"/>
    <w:rsid w:val="007A45A3"/>
    <w:rsid w:val="007A6EBE"/>
    <w:rsid w:val="007B1168"/>
    <w:rsid w:val="007B5CD9"/>
    <w:rsid w:val="007B7A30"/>
    <w:rsid w:val="007C082C"/>
    <w:rsid w:val="007C17D3"/>
    <w:rsid w:val="007C68E8"/>
    <w:rsid w:val="007D1583"/>
    <w:rsid w:val="007D292B"/>
    <w:rsid w:val="007D4D96"/>
    <w:rsid w:val="007E50A9"/>
    <w:rsid w:val="007E57E5"/>
    <w:rsid w:val="007E779B"/>
    <w:rsid w:val="007F0142"/>
    <w:rsid w:val="007F3094"/>
    <w:rsid w:val="007F30D8"/>
    <w:rsid w:val="00801AA4"/>
    <w:rsid w:val="008046C6"/>
    <w:rsid w:val="00804762"/>
    <w:rsid w:val="00810AD5"/>
    <w:rsid w:val="008115CC"/>
    <w:rsid w:val="0081232E"/>
    <w:rsid w:val="008141E3"/>
    <w:rsid w:val="008174F4"/>
    <w:rsid w:val="00822402"/>
    <w:rsid w:val="0082243C"/>
    <w:rsid w:val="0082266F"/>
    <w:rsid w:val="008228B8"/>
    <w:rsid w:val="008301AD"/>
    <w:rsid w:val="008306AE"/>
    <w:rsid w:val="00830D79"/>
    <w:rsid w:val="00831499"/>
    <w:rsid w:val="00832B79"/>
    <w:rsid w:val="00834EBA"/>
    <w:rsid w:val="00835D5C"/>
    <w:rsid w:val="008400F6"/>
    <w:rsid w:val="008403A6"/>
    <w:rsid w:val="00842E42"/>
    <w:rsid w:val="008462F2"/>
    <w:rsid w:val="0085027C"/>
    <w:rsid w:val="0085283D"/>
    <w:rsid w:val="00855057"/>
    <w:rsid w:val="0085550C"/>
    <w:rsid w:val="00857C2C"/>
    <w:rsid w:val="00861D10"/>
    <w:rsid w:val="00862A0A"/>
    <w:rsid w:val="00867635"/>
    <w:rsid w:val="0087039E"/>
    <w:rsid w:val="00870E06"/>
    <w:rsid w:val="00871DA0"/>
    <w:rsid w:val="008724E0"/>
    <w:rsid w:val="00873909"/>
    <w:rsid w:val="00875D9F"/>
    <w:rsid w:val="00881D04"/>
    <w:rsid w:val="00886D44"/>
    <w:rsid w:val="0089262A"/>
    <w:rsid w:val="00896701"/>
    <w:rsid w:val="008A0C5F"/>
    <w:rsid w:val="008A3E9E"/>
    <w:rsid w:val="008A6C0A"/>
    <w:rsid w:val="008A7FBF"/>
    <w:rsid w:val="008B1888"/>
    <w:rsid w:val="008B61B8"/>
    <w:rsid w:val="008B65E9"/>
    <w:rsid w:val="008B66A4"/>
    <w:rsid w:val="008B6AAD"/>
    <w:rsid w:val="008B77AD"/>
    <w:rsid w:val="008C0E82"/>
    <w:rsid w:val="008C313F"/>
    <w:rsid w:val="008C5176"/>
    <w:rsid w:val="008C5A6D"/>
    <w:rsid w:val="008D4DAE"/>
    <w:rsid w:val="008D6421"/>
    <w:rsid w:val="008D790A"/>
    <w:rsid w:val="008D7A51"/>
    <w:rsid w:val="008E77CB"/>
    <w:rsid w:val="0090473E"/>
    <w:rsid w:val="0090551B"/>
    <w:rsid w:val="009110E8"/>
    <w:rsid w:val="0091129A"/>
    <w:rsid w:val="00911C62"/>
    <w:rsid w:val="00914F91"/>
    <w:rsid w:val="00915580"/>
    <w:rsid w:val="0091688B"/>
    <w:rsid w:val="00925693"/>
    <w:rsid w:val="009260BA"/>
    <w:rsid w:val="009267DD"/>
    <w:rsid w:val="00926C7F"/>
    <w:rsid w:val="00935469"/>
    <w:rsid w:val="00941C59"/>
    <w:rsid w:val="00944045"/>
    <w:rsid w:val="00952300"/>
    <w:rsid w:val="00952BE8"/>
    <w:rsid w:val="00957474"/>
    <w:rsid w:val="00961A78"/>
    <w:rsid w:val="00971C35"/>
    <w:rsid w:val="00974B68"/>
    <w:rsid w:val="0097571D"/>
    <w:rsid w:val="009906B5"/>
    <w:rsid w:val="00991563"/>
    <w:rsid w:val="00995799"/>
    <w:rsid w:val="009A36E6"/>
    <w:rsid w:val="009A3E30"/>
    <w:rsid w:val="009A52AC"/>
    <w:rsid w:val="009A537A"/>
    <w:rsid w:val="009C269F"/>
    <w:rsid w:val="009C4585"/>
    <w:rsid w:val="009C501D"/>
    <w:rsid w:val="009C5A6E"/>
    <w:rsid w:val="009D0A34"/>
    <w:rsid w:val="009D3B1A"/>
    <w:rsid w:val="009E3AB1"/>
    <w:rsid w:val="009F1C6D"/>
    <w:rsid w:val="009F3C8A"/>
    <w:rsid w:val="009F5F18"/>
    <w:rsid w:val="009F787D"/>
    <w:rsid w:val="009F7C15"/>
    <w:rsid w:val="00A022FE"/>
    <w:rsid w:val="00A02CFC"/>
    <w:rsid w:val="00A03B99"/>
    <w:rsid w:val="00A069E1"/>
    <w:rsid w:val="00A076ED"/>
    <w:rsid w:val="00A1273F"/>
    <w:rsid w:val="00A145ED"/>
    <w:rsid w:val="00A16A16"/>
    <w:rsid w:val="00A16AC6"/>
    <w:rsid w:val="00A20E43"/>
    <w:rsid w:val="00A210A4"/>
    <w:rsid w:val="00A2206E"/>
    <w:rsid w:val="00A22F86"/>
    <w:rsid w:val="00A23CF3"/>
    <w:rsid w:val="00A27922"/>
    <w:rsid w:val="00A27B35"/>
    <w:rsid w:val="00A305E3"/>
    <w:rsid w:val="00A30FC6"/>
    <w:rsid w:val="00A319CA"/>
    <w:rsid w:val="00A3221A"/>
    <w:rsid w:val="00A33737"/>
    <w:rsid w:val="00A34CEC"/>
    <w:rsid w:val="00A3538A"/>
    <w:rsid w:val="00A3798C"/>
    <w:rsid w:val="00A421C4"/>
    <w:rsid w:val="00A46CF0"/>
    <w:rsid w:val="00A47FB6"/>
    <w:rsid w:val="00A502D9"/>
    <w:rsid w:val="00A51915"/>
    <w:rsid w:val="00A53C99"/>
    <w:rsid w:val="00A625CF"/>
    <w:rsid w:val="00A62BC0"/>
    <w:rsid w:val="00A63071"/>
    <w:rsid w:val="00A70BE6"/>
    <w:rsid w:val="00A71E35"/>
    <w:rsid w:val="00A73A33"/>
    <w:rsid w:val="00A73B56"/>
    <w:rsid w:val="00A777F3"/>
    <w:rsid w:val="00A80A32"/>
    <w:rsid w:val="00A815CF"/>
    <w:rsid w:val="00A84791"/>
    <w:rsid w:val="00A86BC8"/>
    <w:rsid w:val="00A92D72"/>
    <w:rsid w:val="00A92E56"/>
    <w:rsid w:val="00A955AA"/>
    <w:rsid w:val="00AA175D"/>
    <w:rsid w:val="00AA3367"/>
    <w:rsid w:val="00AA55C8"/>
    <w:rsid w:val="00AA6DDA"/>
    <w:rsid w:val="00AB0B4A"/>
    <w:rsid w:val="00AB17C9"/>
    <w:rsid w:val="00AB5CAB"/>
    <w:rsid w:val="00AB6AB9"/>
    <w:rsid w:val="00AD178B"/>
    <w:rsid w:val="00AE06B9"/>
    <w:rsid w:val="00AF1080"/>
    <w:rsid w:val="00AF226D"/>
    <w:rsid w:val="00B03A62"/>
    <w:rsid w:val="00B0774A"/>
    <w:rsid w:val="00B10520"/>
    <w:rsid w:val="00B117FF"/>
    <w:rsid w:val="00B13FE4"/>
    <w:rsid w:val="00B202FF"/>
    <w:rsid w:val="00B239B5"/>
    <w:rsid w:val="00B23A4A"/>
    <w:rsid w:val="00B30458"/>
    <w:rsid w:val="00B30790"/>
    <w:rsid w:val="00B37D94"/>
    <w:rsid w:val="00B4005B"/>
    <w:rsid w:val="00B40920"/>
    <w:rsid w:val="00B41BD4"/>
    <w:rsid w:val="00B45C4B"/>
    <w:rsid w:val="00B46593"/>
    <w:rsid w:val="00B47E7E"/>
    <w:rsid w:val="00B50CFC"/>
    <w:rsid w:val="00B545A9"/>
    <w:rsid w:val="00B5502F"/>
    <w:rsid w:val="00B550B0"/>
    <w:rsid w:val="00B559F0"/>
    <w:rsid w:val="00B55BA4"/>
    <w:rsid w:val="00B609DB"/>
    <w:rsid w:val="00B63444"/>
    <w:rsid w:val="00B63770"/>
    <w:rsid w:val="00B70271"/>
    <w:rsid w:val="00B706AE"/>
    <w:rsid w:val="00B722EB"/>
    <w:rsid w:val="00B818E7"/>
    <w:rsid w:val="00B842F9"/>
    <w:rsid w:val="00B85EE1"/>
    <w:rsid w:val="00B87F76"/>
    <w:rsid w:val="00B91145"/>
    <w:rsid w:val="00B91F21"/>
    <w:rsid w:val="00B95297"/>
    <w:rsid w:val="00B95FB4"/>
    <w:rsid w:val="00BA000D"/>
    <w:rsid w:val="00BA10B0"/>
    <w:rsid w:val="00BA5037"/>
    <w:rsid w:val="00BB15F3"/>
    <w:rsid w:val="00BB3875"/>
    <w:rsid w:val="00BB40D1"/>
    <w:rsid w:val="00BB6692"/>
    <w:rsid w:val="00BB704E"/>
    <w:rsid w:val="00BC0B30"/>
    <w:rsid w:val="00BC28FB"/>
    <w:rsid w:val="00BC353B"/>
    <w:rsid w:val="00BC5D6B"/>
    <w:rsid w:val="00BE0E78"/>
    <w:rsid w:val="00BE119E"/>
    <w:rsid w:val="00BE18EC"/>
    <w:rsid w:val="00BE20B9"/>
    <w:rsid w:val="00BE67E7"/>
    <w:rsid w:val="00BE6E72"/>
    <w:rsid w:val="00BF2DE1"/>
    <w:rsid w:val="00BF3F7C"/>
    <w:rsid w:val="00BF44E4"/>
    <w:rsid w:val="00BF641A"/>
    <w:rsid w:val="00C01DB6"/>
    <w:rsid w:val="00C020A7"/>
    <w:rsid w:val="00C07960"/>
    <w:rsid w:val="00C11F1E"/>
    <w:rsid w:val="00C15D3F"/>
    <w:rsid w:val="00C17F03"/>
    <w:rsid w:val="00C17F4F"/>
    <w:rsid w:val="00C21280"/>
    <w:rsid w:val="00C21D6B"/>
    <w:rsid w:val="00C23054"/>
    <w:rsid w:val="00C2363B"/>
    <w:rsid w:val="00C2440F"/>
    <w:rsid w:val="00C275DB"/>
    <w:rsid w:val="00C27E63"/>
    <w:rsid w:val="00C32A26"/>
    <w:rsid w:val="00C33341"/>
    <w:rsid w:val="00C35397"/>
    <w:rsid w:val="00C375E2"/>
    <w:rsid w:val="00C418BE"/>
    <w:rsid w:val="00C44626"/>
    <w:rsid w:val="00C450EF"/>
    <w:rsid w:val="00C45900"/>
    <w:rsid w:val="00C47A83"/>
    <w:rsid w:val="00C541FD"/>
    <w:rsid w:val="00C550A6"/>
    <w:rsid w:val="00C6089D"/>
    <w:rsid w:val="00C651F5"/>
    <w:rsid w:val="00C6718E"/>
    <w:rsid w:val="00C71BE3"/>
    <w:rsid w:val="00C76BF7"/>
    <w:rsid w:val="00C808B9"/>
    <w:rsid w:val="00C85EFD"/>
    <w:rsid w:val="00C907C2"/>
    <w:rsid w:val="00CA1A54"/>
    <w:rsid w:val="00CA255B"/>
    <w:rsid w:val="00CA6BD5"/>
    <w:rsid w:val="00CB246E"/>
    <w:rsid w:val="00CB3EC6"/>
    <w:rsid w:val="00CD28E5"/>
    <w:rsid w:val="00CD2A1E"/>
    <w:rsid w:val="00CD582C"/>
    <w:rsid w:val="00CD7474"/>
    <w:rsid w:val="00CE0CB0"/>
    <w:rsid w:val="00CE141C"/>
    <w:rsid w:val="00CE17FC"/>
    <w:rsid w:val="00CE26EC"/>
    <w:rsid w:val="00CE651A"/>
    <w:rsid w:val="00CE77A1"/>
    <w:rsid w:val="00CF0714"/>
    <w:rsid w:val="00CF0972"/>
    <w:rsid w:val="00CF0F07"/>
    <w:rsid w:val="00CF1681"/>
    <w:rsid w:val="00CF1E8D"/>
    <w:rsid w:val="00CF2BFD"/>
    <w:rsid w:val="00CF2E7F"/>
    <w:rsid w:val="00CF3CF9"/>
    <w:rsid w:val="00CF5598"/>
    <w:rsid w:val="00CF55C4"/>
    <w:rsid w:val="00CF56D9"/>
    <w:rsid w:val="00D0096E"/>
    <w:rsid w:val="00D03085"/>
    <w:rsid w:val="00D05C12"/>
    <w:rsid w:val="00D1033A"/>
    <w:rsid w:val="00D11D12"/>
    <w:rsid w:val="00D125B6"/>
    <w:rsid w:val="00D200AC"/>
    <w:rsid w:val="00D234D0"/>
    <w:rsid w:val="00D23E81"/>
    <w:rsid w:val="00D24D03"/>
    <w:rsid w:val="00D24FC4"/>
    <w:rsid w:val="00D26661"/>
    <w:rsid w:val="00D26B42"/>
    <w:rsid w:val="00D30CBB"/>
    <w:rsid w:val="00D3765D"/>
    <w:rsid w:val="00D40B2E"/>
    <w:rsid w:val="00D43F52"/>
    <w:rsid w:val="00D43FF9"/>
    <w:rsid w:val="00D52634"/>
    <w:rsid w:val="00D539E5"/>
    <w:rsid w:val="00D53D5A"/>
    <w:rsid w:val="00D55C3E"/>
    <w:rsid w:val="00D56754"/>
    <w:rsid w:val="00D61619"/>
    <w:rsid w:val="00D62431"/>
    <w:rsid w:val="00D63065"/>
    <w:rsid w:val="00D640EE"/>
    <w:rsid w:val="00D80CD2"/>
    <w:rsid w:val="00D844EC"/>
    <w:rsid w:val="00D90B81"/>
    <w:rsid w:val="00DA0E0E"/>
    <w:rsid w:val="00DA175A"/>
    <w:rsid w:val="00DA48E7"/>
    <w:rsid w:val="00DB08D8"/>
    <w:rsid w:val="00DB0B76"/>
    <w:rsid w:val="00DB2646"/>
    <w:rsid w:val="00DB5134"/>
    <w:rsid w:val="00DC573F"/>
    <w:rsid w:val="00DC6BA8"/>
    <w:rsid w:val="00DD0813"/>
    <w:rsid w:val="00DD10C6"/>
    <w:rsid w:val="00DD130F"/>
    <w:rsid w:val="00DD2C33"/>
    <w:rsid w:val="00DD55F8"/>
    <w:rsid w:val="00DD6E1F"/>
    <w:rsid w:val="00DE1742"/>
    <w:rsid w:val="00DE1AC0"/>
    <w:rsid w:val="00DE45B2"/>
    <w:rsid w:val="00DE5B55"/>
    <w:rsid w:val="00DE7565"/>
    <w:rsid w:val="00DF1D02"/>
    <w:rsid w:val="00DF22C0"/>
    <w:rsid w:val="00DF2372"/>
    <w:rsid w:val="00DF4529"/>
    <w:rsid w:val="00DF51B6"/>
    <w:rsid w:val="00DF7CAA"/>
    <w:rsid w:val="00E00B68"/>
    <w:rsid w:val="00E0151C"/>
    <w:rsid w:val="00E115CD"/>
    <w:rsid w:val="00E12F93"/>
    <w:rsid w:val="00E1481A"/>
    <w:rsid w:val="00E20010"/>
    <w:rsid w:val="00E2332C"/>
    <w:rsid w:val="00E23A81"/>
    <w:rsid w:val="00E23E39"/>
    <w:rsid w:val="00E2545D"/>
    <w:rsid w:val="00E27D80"/>
    <w:rsid w:val="00E30B2C"/>
    <w:rsid w:val="00E327CC"/>
    <w:rsid w:val="00E3781E"/>
    <w:rsid w:val="00E37B60"/>
    <w:rsid w:val="00E45563"/>
    <w:rsid w:val="00E460E7"/>
    <w:rsid w:val="00E460FF"/>
    <w:rsid w:val="00E53BD6"/>
    <w:rsid w:val="00E57E05"/>
    <w:rsid w:val="00E6047C"/>
    <w:rsid w:val="00E62129"/>
    <w:rsid w:val="00E62359"/>
    <w:rsid w:val="00E64F5D"/>
    <w:rsid w:val="00E67622"/>
    <w:rsid w:val="00E727AD"/>
    <w:rsid w:val="00E74B94"/>
    <w:rsid w:val="00E75D36"/>
    <w:rsid w:val="00E76E6B"/>
    <w:rsid w:val="00E80484"/>
    <w:rsid w:val="00E82E92"/>
    <w:rsid w:val="00E91849"/>
    <w:rsid w:val="00E93AB6"/>
    <w:rsid w:val="00E93B43"/>
    <w:rsid w:val="00E950BC"/>
    <w:rsid w:val="00E95797"/>
    <w:rsid w:val="00E96D80"/>
    <w:rsid w:val="00EA1252"/>
    <w:rsid w:val="00EA2694"/>
    <w:rsid w:val="00EA2EA6"/>
    <w:rsid w:val="00EA4648"/>
    <w:rsid w:val="00EB2111"/>
    <w:rsid w:val="00EC004F"/>
    <w:rsid w:val="00EC18F1"/>
    <w:rsid w:val="00EC4057"/>
    <w:rsid w:val="00EC4429"/>
    <w:rsid w:val="00EC63A8"/>
    <w:rsid w:val="00ED2A93"/>
    <w:rsid w:val="00EE079B"/>
    <w:rsid w:val="00EE28B0"/>
    <w:rsid w:val="00EF16F6"/>
    <w:rsid w:val="00EF1A9E"/>
    <w:rsid w:val="00EF3EF3"/>
    <w:rsid w:val="00F01E96"/>
    <w:rsid w:val="00F06C21"/>
    <w:rsid w:val="00F107CA"/>
    <w:rsid w:val="00F13E0C"/>
    <w:rsid w:val="00F16AB0"/>
    <w:rsid w:val="00F301DB"/>
    <w:rsid w:val="00F32CBC"/>
    <w:rsid w:val="00F33529"/>
    <w:rsid w:val="00F3534C"/>
    <w:rsid w:val="00F370B1"/>
    <w:rsid w:val="00F37331"/>
    <w:rsid w:val="00F40E08"/>
    <w:rsid w:val="00F4682D"/>
    <w:rsid w:val="00F46E80"/>
    <w:rsid w:val="00F56CC9"/>
    <w:rsid w:val="00F57B72"/>
    <w:rsid w:val="00F624C8"/>
    <w:rsid w:val="00F63587"/>
    <w:rsid w:val="00F671B1"/>
    <w:rsid w:val="00F70733"/>
    <w:rsid w:val="00F73C28"/>
    <w:rsid w:val="00F74E9B"/>
    <w:rsid w:val="00F7525E"/>
    <w:rsid w:val="00F76B08"/>
    <w:rsid w:val="00F77B1B"/>
    <w:rsid w:val="00F820D1"/>
    <w:rsid w:val="00F83752"/>
    <w:rsid w:val="00F92629"/>
    <w:rsid w:val="00F95E23"/>
    <w:rsid w:val="00F96F28"/>
    <w:rsid w:val="00FA0D70"/>
    <w:rsid w:val="00FA5ED7"/>
    <w:rsid w:val="00FA7CF0"/>
    <w:rsid w:val="00FB022B"/>
    <w:rsid w:val="00FB196F"/>
    <w:rsid w:val="00FB28AA"/>
    <w:rsid w:val="00FB6CD3"/>
    <w:rsid w:val="00FC036E"/>
    <w:rsid w:val="00FC5B5C"/>
    <w:rsid w:val="00FC7869"/>
    <w:rsid w:val="00FD0401"/>
    <w:rsid w:val="00FD2D11"/>
    <w:rsid w:val="00FE4613"/>
    <w:rsid w:val="00FE4E1A"/>
    <w:rsid w:val="00FE4F40"/>
    <w:rsid w:val="00FE75C2"/>
    <w:rsid w:val="00FF13CE"/>
    <w:rsid w:val="00FF1D68"/>
    <w:rsid w:val="00FF4966"/>
    <w:rsid w:val="00FF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7E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2017-04-05T12:47:00Z</dcterms:created>
  <dcterms:modified xsi:type="dcterms:W3CDTF">2017-04-05T12:54:00Z</dcterms:modified>
</cp:coreProperties>
</file>